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14943" w14:textId="41C6E283" w:rsidR="00483940" w:rsidRDefault="00483940">
      <w:pPr>
        <w:spacing w:before="280" w:after="280"/>
        <w:rPr>
          <w:rFonts w:ascii="Times New Roman" w:eastAsia="Times New Roman" w:hAnsi="Times New Roman" w:cs="Times New Roman"/>
          <w:b/>
          <w:sz w:val="48"/>
          <w:szCs w:val="48"/>
        </w:rPr>
      </w:pPr>
      <w:r>
        <w:rPr>
          <w:rFonts w:ascii="Times New Roman" w:eastAsia="Times New Roman" w:hAnsi="Times New Roman" w:cs="Times New Roman"/>
          <w:b/>
          <w:sz w:val="48"/>
          <w:szCs w:val="48"/>
        </w:rPr>
        <w:t>Season 10 Episode 7</w:t>
      </w:r>
    </w:p>
    <w:p w14:paraId="00000001" w14:textId="1B5AD2AF" w:rsidR="0035672B" w:rsidRDefault="00483940">
      <w:pPr>
        <w:spacing w:before="280" w:after="280"/>
        <w:rPr>
          <w:rFonts w:ascii="Times New Roman" w:eastAsia="Times New Roman" w:hAnsi="Times New Roman" w:cs="Times New Roman"/>
          <w:b/>
          <w:sz w:val="48"/>
          <w:szCs w:val="48"/>
        </w:rPr>
      </w:pPr>
      <w:r>
        <w:rPr>
          <w:rFonts w:ascii="Times New Roman" w:eastAsia="Times New Roman" w:hAnsi="Times New Roman" w:cs="Times New Roman"/>
          <w:b/>
          <w:sz w:val="48"/>
          <w:szCs w:val="48"/>
        </w:rPr>
        <w:t>Vampires</w:t>
      </w:r>
    </w:p>
    <w:p w14:paraId="00000004" w14:textId="77777777" w:rsidR="0035672B" w:rsidRDefault="00483940">
      <w:pPr>
        <w:rPr>
          <w:rFonts w:ascii="Times New Roman" w:eastAsia="Times New Roman" w:hAnsi="Times New Roman" w:cs="Times New Roman"/>
        </w:rPr>
      </w:pPr>
      <w:hyperlink r:id="rId5">
        <w:r>
          <w:rPr>
            <w:rFonts w:ascii="Times New Roman" w:eastAsia="Times New Roman" w:hAnsi="Times New Roman" w:cs="Times New Roman"/>
            <w:color w:val="0000FF"/>
            <w:u w:val="single"/>
          </w:rPr>
          <w:t>Listen to this episode</w:t>
        </w:r>
      </w:hyperlink>
      <w:r>
        <w:rPr>
          <w:rFonts w:ascii="Times New Roman" w:eastAsia="Times New Roman" w:hAnsi="Times New Roman" w:cs="Times New Roman"/>
        </w:rPr>
        <w:t xml:space="preserve"> </w:t>
      </w:r>
    </w:p>
    <w:p w14:paraId="00000005"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It’s a new year, and time for some new ideas a</w:t>
      </w:r>
      <w:r>
        <w:rPr>
          <w:rFonts w:ascii="Times New Roman" w:eastAsia="Times New Roman" w:hAnsi="Times New Roman" w:cs="Times New Roman"/>
        </w:rPr>
        <w:t xml:space="preserve">s we finish up this fifth season of </w:t>
      </w:r>
      <w:r>
        <w:rPr>
          <w:rFonts w:ascii="Times New Roman" w:eastAsia="Times New Roman" w:hAnsi="Times New Roman" w:cs="Times New Roman"/>
          <w:i/>
        </w:rPr>
        <w:t>Hi-Phi Nation.</w:t>
      </w:r>
      <w:r>
        <w:rPr>
          <w:rFonts w:ascii="Times New Roman" w:eastAsia="Times New Roman" w:hAnsi="Times New Roman" w:cs="Times New Roman"/>
        </w:rPr>
        <w:t xml:space="preserve"> For the next few episodes, I’m bringing in a co-host.</w:t>
      </w:r>
    </w:p>
    <w:p w14:paraId="00000006"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I’m Christina van Dyke. I am emeritus Professor of Philosophy at Calvin College, and I’m going to be visiting professor of philosop</w:t>
      </w:r>
      <w:r>
        <w:rPr>
          <w:rFonts w:ascii="Times New Roman" w:eastAsia="Times New Roman" w:hAnsi="Times New Roman" w:cs="Times New Roman"/>
        </w:rPr>
        <w:t>hy at Columbia University this spring.</w:t>
      </w:r>
    </w:p>
    <w:p w14:paraId="00000007"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Christina van Dyke is medievalist, and among a lot of other things, the study of medieval times means the study of demons and monsters.</w:t>
      </w:r>
    </w:p>
    <w:p w14:paraId="00000008"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I was thinking about the idea of how many philosop</w:t>
      </w:r>
      <w:r>
        <w:rPr>
          <w:rFonts w:ascii="Times New Roman" w:eastAsia="Times New Roman" w:hAnsi="Times New Roman" w:cs="Times New Roman"/>
        </w:rPr>
        <w:t>hers talk about monsters in their philosophical work, because there are all these great ways in which these, these kind of supernatural, other sorts of beings illustrate all these philosophical points that people want to make.</w:t>
      </w:r>
    </w:p>
    <w:p w14:paraId="00000009"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For the last episo</w:t>
      </w:r>
      <w:r>
        <w:rPr>
          <w:rFonts w:ascii="Times New Roman" w:eastAsia="Times New Roman" w:hAnsi="Times New Roman" w:cs="Times New Roman"/>
        </w:rPr>
        <w:t xml:space="preserve">des of the season, we’re going to be talking about monsters in popular culture and imagination. And the first monster in our series will be vampires. </w:t>
      </w:r>
    </w:p>
    <w:p w14:paraId="0000000A"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rPr>
        <w:t>OK? Christina, I found a vampire researcher. His name is John Edgar Browning, and he’s so into studying v</w:t>
      </w:r>
      <w:r>
        <w:rPr>
          <w:rFonts w:ascii="Times New Roman" w:eastAsia="Times New Roman" w:hAnsi="Times New Roman" w:cs="Times New Roman"/>
        </w:rPr>
        <w:t xml:space="preserve">ampires that he decided to let one suck his blood. Could you describe the experience to me? </w:t>
      </w:r>
    </w:p>
    <w:p w14:paraId="0000000B"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John Edgar Browning</w:t>
      </w:r>
      <w:r>
        <w:rPr>
          <w:rFonts w:ascii="Times New Roman" w:eastAsia="Times New Roman" w:hAnsi="Times New Roman" w:cs="Times New Roman"/>
        </w:rPr>
        <w:t xml:space="preserve">: Sure. </w:t>
      </w:r>
    </w:p>
    <w:p w14:paraId="0000000C"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John Edgar Browning.</w:t>
      </w:r>
    </w:p>
    <w:p w14:paraId="0000000D"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John Edgar Browning:</w:t>
      </w:r>
      <w:r>
        <w:rPr>
          <w:rFonts w:ascii="Times New Roman" w:eastAsia="Times New Roman" w:hAnsi="Times New Roman" w:cs="Times New Roman"/>
        </w:rPr>
        <w:t xml:space="preserve"> It was a little difficult for me because I’m an </w:t>
      </w:r>
      <w:proofErr w:type="spellStart"/>
      <w:r>
        <w:rPr>
          <w:rFonts w:ascii="Times New Roman" w:eastAsia="Times New Roman" w:hAnsi="Times New Roman" w:cs="Times New Roman"/>
        </w:rPr>
        <w:t>aichmophobe</w:t>
      </w:r>
      <w:proofErr w:type="spellEnd"/>
      <w:r>
        <w:rPr>
          <w:rFonts w:ascii="Times New Roman" w:eastAsia="Times New Roman" w:hAnsi="Times New Roman" w:cs="Times New Roman"/>
        </w:rPr>
        <w:t>, basically a person wh</w:t>
      </w:r>
      <w:r>
        <w:rPr>
          <w:rFonts w:ascii="Times New Roman" w:eastAsia="Times New Roman" w:hAnsi="Times New Roman" w:cs="Times New Roman"/>
        </w:rPr>
        <w:t>o is afraid of sharp objects. I was like, OK, I’ll let you do it. He took an area from the upper back because it typically doesn’t scar very easily, and it’s out of view, washes his hands, wears gloves. He uses a sterile scalpel after he cleans the area an</w:t>
      </w:r>
      <w:r>
        <w:rPr>
          <w:rFonts w:ascii="Times New Roman" w:eastAsia="Times New Roman" w:hAnsi="Times New Roman" w:cs="Times New Roman"/>
        </w:rPr>
        <w:t xml:space="preserve">d then makes a very small prick or two, and then squeezes the skin around it and the blood </w:t>
      </w:r>
      <w:proofErr w:type="gramStart"/>
      <w:r>
        <w:rPr>
          <w:rFonts w:ascii="Times New Roman" w:eastAsia="Times New Roman" w:hAnsi="Times New Roman" w:cs="Times New Roman"/>
        </w:rPr>
        <w:t>begins</w:t>
      </w:r>
      <w:proofErr w:type="gramEnd"/>
      <w:r>
        <w:rPr>
          <w:rFonts w:ascii="Times New Roman" w:eastAsia="Times New Roman" w:hAnsi="Times New Roman" w:cs="Times New Roman"/>
        </w:rPr>
        <w:t xml:space="preserve"> to come out a little bit. It was just deep enough to where it would draw the blood. He sucks on it, squeezes more, sucks on it again, and did that for five or</w:t>
      </w:r>
      <w:r>
        <w:rPr>
          <w:rFonts w:ascii="Times New Roman" w:eastAsia="Times New Roman" w:hAnsi="Times New Roman" w:cs="Times New Roman"/>
        </w:rPr>
        <w:t xml:space="preserve"> eight minutes.</w:t>
      </w:r>
    </w:p>
    <w:p w14:paraId="0000000E"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Oh, there are real vampires.</w:t>
      </w:r>
    </w:p>
    <w:p w14:paraId="0000000F"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lastRenderedPageBreak/>
        <w:t>Barry Lam:</w:t>
      </w:r>
      <w:r>
        <w:rPr>
          <w:rFonts w:ascii="Times New Roman" w:eastAsia="Times New Roman" w:hAnsi="Times New Roman" w:cs="Times New Roman"/>
        </w:rPr>
        <w:t xml:space="preserve"> There are people there all over the world, who feel a very strong physiological need to consume raw blood from humans, from animals, and they have to do this regularly or they don’</w:t>
      </w:r>
      <w:r>
        <w:rPr>
          <w:rFonts w:ascii="Times New Roman" w:eastAsia="Times New Roman" w:hAnsi="Times New Roman" w:cs="Times New Roman"/>
        </w:rPr>
        <w:t>t feel right.</w:t>
      </w:r>
    </w:p>
    <w:p w14:paraId="00000010"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John Edgar Browning:</w:t>
      </w:r>
      <w:r>
        <w:rPr>
          <w:rFonts w:ascii="Times New Roman" w:eastAsia="Times New Roman" w:hAnsi="Times New Roman" w:cs="Times New Roman"/>
        </w:rPr>
        <w:t xml:space="preserve"> Initially, they don’t realize they have this problem. They just know that they can’t eat healthily or do enough to make themselves healthy. This is just after puberty. They always feel sluggish, and weak, and lethargic, a</w:t>
      </w:r>
      <w:r>
        <w:rPr>
          <w:rFonts w:ascii="Times New Roman" w:eastAsia="Times New Roman" w:hAnsi="Times New Roman" w:cs="Times New Roman"/>
        </w:rPr>
        <w:t xml:space="preserve">nd often by accident they come in contact with blood or human </w:t>
      </w:r>
      <w:proofErr w:type="spellStart"/>
      <w:r>
        <w:rPr>
          <w:rFonts w:ascii="Times New Roman" w:eastAsia="Times New Roman" w:hAnsi="Times New Roman" w:cs="Times New Roman"/>
        </w:rPr>
        <w:t>bloodm</w:t>
      </w:r>
      <w:proofErr w:type="spellEnd"/>
      <w:r>
        <w:rPr>
          <w:rFonts w:ascii="Times New Roman" w:eastAsia="Times New Roman" w:hAnsi="Times New Roman" w:cs="Times New Roman"/>
        </w:rPr>
        <w:t xml:space="preserve"> animal blood. Either they get in a fight with someone or their mother brings home a steak and there’s some blood type liquid at the bottom. And sometimes they have friends who are just li</w:t>
      </w:r>
      <w:r>
        <w:rPr>
          <w:rFonts w:ascii="Times New Roman" w:eastAsia="Times New Roman" w:hAnsi="Times New Roman" w:cs="Times New Roman"/>
        </w:rPr>
        <w:t>ke, “Hey, I just cut my finger, you want to drink it?” And they’re like, “Actually, yes,” and they find it that way.</w:t>
      </w:r>
    </w:p>
    <w:p w14:paraId="00000011"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How much blood are we talking</w:t>
      </w:r>
    </w:p>
    <w:p w14:paraId="00000012"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About a shot glass full</w:t>
      </w:r>
    </w:p>
    <w:p w14:paraId="00000013"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Ugh. That’s a very vivid image.</w:t>
      </w:r>
    </w:p>
    <w:p w14:paraId="00000014"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 xml:space="preserve">John Edgar </w:t>
      </w:r>
      <w:proofErr w:type="spellStart"/>
      <w:r>
        <w:rPr>
          <w:rFonts w:ascii="Times New Roman" w:eastAsia="Times New Roman" w:hAnsi="Times New Roman" w:cs="Times New Roman"/>
          <w:b/>
        </w:rPr>
        <w:t>Browing</w:t>
      </w:r>
      <w:proofErr w:type="spellEnd"/>
      <w:r>
        <w:rPr>
          <w:rFonts w:ascii="Times New Roman" w:eastAsia="Times New Roman" w:hAnsi="Times New Roman" w:cs="Times New Roman"/>
          <w:b/>
        </w:rPr>
        <w:t>:</w:t>
      </w:r>
      <w:r>
        <w:rPr>
          <w:rFonts w:ascii="Times New Roman" w:eastAsia="Times New Roman" w:hAnsi="Times New Roman" w:cs="Times New Roman"/>
        </w:rPr>
        <w:t xml:space="preserve"> The blood tasted very, very metallic and they like that metallic taste. And when they taste that metallic, he said, “We know the person doesn’t drink enough water,” and of course, I never, ever drank enough water, which is fine that he </w:t>
      </w:r>
      <w:r>
        <w:rPr>
          <w:rFonts w:ascii="Times New Roman" w:eastAsia="Times New Roman" w:hAnsi="Times New Roman" w:cs="Times New Roman"/>
        </w:rPr>
        <w:t>could point that out.</w:t>
      </w:r>
    </w:p>
    <w:p w14:paraId="00000015"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And in addition to people who need blood, there are these psychic vampires, where they don’t actually need the blood, but they need to suck the energy out of their donor.</w:t>
      </w:r>
    </w:p>
    <w:p w14:paraId="00000016"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Well, so if the vampire’s gettin</w:t>
      </w:r>
      <w:r>
        <w:rPr>
          <w:rFonts w:ascii="Times New Roman" w:eastAsia="Times New Roman" w:hAnsi="Times New Roman" w:cs="Times New Roman"/>
        </w:rPr>
        <w:t xml:space="preserve">g some kind of psychic energy, as well as blood from a person, that seems like it could be really unhealthy? Are there any </w:t>
      </w:r>
      <w:proofErr w:type="gramStart"/>
      <w:r>
        <w:rPr>
          <w:rFonts w:ascii="Times New Roman" w:eastAsia="Times New Roman" w:hAnsi="Times New Roman" w:cs="Times New Roman"/>
        </w:rPr>
        <w:t>long term</w:t>
      </w:r>
      <w:proofErr w:type="gramEnd"/>
      <w:r>
        <w:rPr>
          <w:rFonts w:ascii="Times New Roman" w:eastAsia="Times New Roman" w:hAnsi="Times New Roman" w:cs="Times New Roman"/>
        </w:rPr>
        <w:t xml:space="preserve"> health effects on either the vampires or their donors?</w:t>
      </w:r>
    </w:p>
    <w:p w14:paraId="00000017"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My understanding from John Edgar Browning is that for the</w:t>
      </w:r>
      <w:r>
        <w:rPr>
          <w:rFonts w:ascii="Times New Roman" w:eastAsia="Times New Roman" w:hAnsi="Times New Roman" w:cs="Times New Roman"/>
        </w:rPr>
        <w:t xml:space="preserve"> donors, the vampires are very clean. They wash their mouth out with Listerine right before they start sucking. And </w:t>
      </w:r>
      <w:proofErr w:type="spellStart"/>
      <w:r>
        <w:rPr>
          <w:rFonts w:ascii="Times New Roman" w:eastAsia="Times New Roman" w:hAnsi="Times New Roman" w:cs="Times New Roman"/>
        </w:rPr>
        <w:t>they’re</w:t>
      </w:r>
      <w:proofErr w:type="spellEnd"/>
      <w:r>
        <w:rPr>
          <w:rFonts w:ascii="Times New Roman" w:eastAsia="Times New Roman" w:hAnsi="Times New Roman" w:cs="Times New Roman"/>
        </w:rPr>
        <w:t xml:space="preserve">, they’re trained to dress wounds in such a way, and know where to cut where there’s no scar.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my understanding is that for the don</w:t>
      </w:r>
      <w:r>
        <w:rPr>
          <w:rFonts w:ascii="Times New Roman" w:eastAsia="Times New Roman" w:hAnsi="Times New Roman" w:cs="Times New Roman"/>
        </w:rPr>
        <w:t xml:space="preserve">ors, there are no long term side effects. But interestingly, there </w:t>
      </w:r>
      <w:r>
        <w:rPr>
          <w:rFonts w:ascii="Times New Roman" w:eastAsia="Times New Roman" w:hAnsi="Times New Roman" w:cs="Times New Roman"/>
          <w:i/>
        </w:rPr>
        <w:t>are</w:t>
      </w:r>
      <w:r>
        <w:rPr>
          <w:rFonts w:ascii="Times New Roman" w:eastAsia="Times New Roman" w:hAnsi="Times New Roman" w:cs="Times New Roman"/>
        </w:rPr>
        <w:t xml:space="preserve"> short term side effects.</w:t>
      </w:r>
    </w:p>
    <w:p w14:paraId="00000018"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John Edgar Browning:</w:t>
      </w:r>
      <w:r>
        <w:rPr>
          <w:rFonts w:ascii="Times New Roman" w:eastAsia="Times New Roman" w:hAnsi="Times New Roman" w:cs="Times New Roman"/>
        </w:rPr>
        <w:t xml:space="preserve"> He had warned me that later, the donor can feel this huge wash of being really tired. We went on to do this feeding for the homeless for Ea</w:t>
      </w:r>
      <w:r>
        <w:rPr>
          <w:rFonts w:ascii="Times New Roman" w:eastAsia="Times New Roman" w:hAnsi="Times New Roman" w:cs="Times New Roman"/>
        </w:rPr>
        <w:t>ster in Jackson Square and New Orleans, because the vampires there will do a lot of charity work and they cooked meals for the homeless there for Easter. And suddenly I felt just extremely exhausted. Like my blood sugar had just kind of dropped really heav</w:t>
      </w:r>
      <w:r>
        <w:rPr>
          <w:rFonts w:ascii="Times New Roman" w:eastAsia="Times New Roman" w:hAnsi="Times New Roman" w:cs="Times New Roman"/>
        </w:rPr>
        <w:t xml:space="preserve">ily, which was unusual. And I brought it up at the table, and I just saw like five or six has nodding go, “Yeah. Uh-Huh.” I found that fascinating because psychic vampires say that they’re taking psychic from the person, saying they’re are taking the same </w:t>
      </w:r>
      <w:r>
        <w:rPr>
          <w:rFonts w:ascii="Times New Roman" w:eastAsia="Times New Roman" w:hAnsi="Times New Roman" w:cs="Times New Roman"/>
        </w:rPr>
        <w:t>energy, but they have to take it from the blood and psychic vampires can leave out the blood as the intermediary. And they said that the people they take psychic energy from also feel the same way - extremely exhausted and tired afterwards.</w:t>
      </w:r>
    </w:p>
    <w:p w14:paraId="00000019"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lastRenderedPageBreak/>
        <w:t>Barry Lam:</w:t>
      </w:r>
      <w:r>
        <w:rPr>
          <w:rFonts w:ascii="Times New Roman" w:eastAsia="Times New Roman" w:hAnsi="Times New Roman" w:cs="Times New Roman"/>
        </w:rPr>
        <w:t xml:space="preserve"> For </w:t>
      </w:r>
      <w:r>
        <w:rPr>
          <w:rFonts w:ascii="Times New Roman" w:eastAsia="Times New Roman" w:hAnsi="Times New Roman" w:cs="Times New Roman"/>
        </w:rPr>
        <w:t>the vampires, it’s kind of like a narcotic. They keep needing, cyclically, the feedings or they can’t function.</w:t>
      </w:r>
    </w:p>
    <w:p w14:paraId="0000001A"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Oh, does it sort of increase in need? Do they need more overtime, or is it pretty constant?</w:t>
      </w:r>
    </w:p>
    <w:p w14:paraId="0000001B"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I think it’s constant</w:t>
      </w:r>
      <w:r>
        <w:rPr>
          <w:rFonts w:ascii="Times New Roman" w:eastAsia="Times New Roman" w:hAnsi="Times New Roman" w:cs="Times New Roman"/>
        </w:rPr>
        <w:t>.</w:t>
      </w:r>
    </w:p>
    <w:p w14:paraId="0000001C"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 xml:space="preserve">John Edgar </w:t>
      </w:r>
      <w:proofErr w:type="spellStart"/>
      <w:r>
        <w:rPr>
          <w:rFonts w:ascii="Times New Roman" w:eastAsia="Times New Roman" w:hAnsi="Times New Roman" w:cs="Times New Roman"/>
          <w:b/>
        </w:rPr>
        <w:t>Browing</w:t>
      </w:r>
      <w:proofErr w:type="spellEnd"/>
      <w:r>
        <w:rPr>
          <w:rFonts w:ascii="Times New Roman" w:eastAsia="Times New Roman" w:hAnsi="Times New Roman" w:cs="Times New Roman"/>
          <w:b/>
        </w:rPr>
        <w:t>:</w:t>
      </w:r>
      <w:r>
        <w:rPr>
          <w:rFonts w:ascii="Times New Roman" w:eastAsia="Times New Roman" w:hAnsi="Times New Roman" w:cs="Times New Roman"/>
        </w:rPr>
        <w:t xml:space="preserve"> They had no way of proving that they have this need. I mean, doctors have tried diagnosing them. They’ve tried taking their vitals and checking their blood, and there’s no evidence of it. But it touched me because, as a gay man myself</w:t>
      </w:r>
      <w:r>
        <w:rPr>
          <w:rFonts w:ascii="Times New Roman" w:eastAsia="Times New Roman" w:hAnsi="Times New Roman" w:cs="Times New Roman"/>
        </w:rPr>
        <w:t xml:space="preserve"> and as other gay people can point out, there’s no way for us to test ourselves. There’s no way for us to prove, you know, emphatically, that we are what we are. And when you think about what the real vampires are doing, I like what they’re doing because t</w:t>
      </w:r>
      <w:r>
        <w:rPr>
          <w:rFonts w:ascii="Times New Roman" w:eastAsia="Times New Roman" w:hAnsi="Times New Roman" w:cs="Times New Roman"/>
        </w:rPr>
        <w:t>hey are walking, talking critique of normalcy.</w:t>
      </w:r>
    </w:p>
    <w:p w14:paraId="0000001D"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you only really ever approach the community as a scholar, you’re never yourself felt attracted to join that community in any way.</w:t>
      </w:r>
    </w:p>
    <w:p w14:paraId="0000001E"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No, not at all. But I’ll have people ask me all the time, “did you drink any blood to see if you would</w:t>
      </w:r>
      <w:r>
        <w:rPr>
          <w:rFonts w:ascii="Times New Roman" w:eastAsia="Times New Roman" w:hAnsi="Times New Roman" w:cs="Times New Roman"/>
        </w:rPr>
        <w:t xml:space="preserve"> like it?” And I usually ask them, well, I’m sticking to a guy, “Have you tried having sex with a dude just to make sure you’re not gay?” And they’re like, “Well, no.” I’m like, “Exactly.” Well, me having sex with a woman brings the same feeling to me, OK?</w:t>
      </w:r>
      <w:r>
        <w:rPr>
          <w:rFonts w:ascii="Times New Roman" w:eastAsia="Times New Roman" w:hAnsi="Times New Roman" w:cs="Times New Roman"/>
        </w:rPr>
        <w:t xml:space="preserve"> You don’t have to do that to know whether you’re that. No, the thought of blood, it never crossed my mind. </w:t>
      </w:r>
      <w:proofErr w:type="gramStart"/>
      <w:r>
        <w:rPr>
          <w:rFonts w:ascii="Times New Roman" w:eastAsia="Times New Roman" w:hAnsi="Times New Roman" w:cs="Times New Roman"/>
        </w:rPr>
        <w:t>Also</w:t>
      </w:r>
      <w:proofErr w:type="gramEnd"/>
      <w:r>
        <w:rPr>
          <w:rFonts w:ascii="Times New Roman" w:eastAsia="Times New Roman" w:hAnsi="Times New Roman" w:cs="Times New Roman"/>
        </w:rPr>
        <w:t xml:space="preserve"> it would be, in many ways I think, rude to say I could try and become a vampire. That would basically mean that it’s just something you just tr</w:t>
      </w:r>
      <w:r>
        <w:rPr>
          <w:rFonts w:ascii="Times New Roman" w:eastAsia="Times New Roman" w:hAnsi="Times New Roman" w:cs="Times New Roman"/>
        </w:rPr>
        <w:t xml:space="preserve">y and you become that way.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it would be almost in a way discount what they’ve been saying.</w:t>
      </w:r>
    </w:p>
    <w:p w14:paraId="0000001F" w14:textId="77777777" w:rsidR="0035672B" w:rsidRDefault="00483940">
      <w:pPr>
        <w:spacing w:before="280" w:after="280"/>
        <w:rPr>
          <w:rFonts w:ascii="Times New Roman" w:eastAsia="Times New Roman" w:hAnsi="Times New Roman" w:cs="Times New Roman"/>
          <w:i/>
        </w:rPr>
      </w:pPr>
      <w:r>
        <w:rPr>
          <w:rFonts w:ascii="Times New Roman" w:eastAsia="Times New Roman" w:hAnsi="Times New Roman" w:cs="Times New Roman"/>
          <w:i/>
        </w:rPr>
        <w:t>This is Hi-Phi Nation, philosophy in story form. Recording from Vassar College, here’s Barry Lam.</w:t>
      </w:r>
    </w:p>
    <w:p w14:paraId="00000020"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Both the real vampire, and its fictional counterpart, </w:t>
      </w:r>
      <w:r>
        <w:rPr>
          <w:rFonts w:ascii="Times New Roman" w:eastAsia="Times New Roman" w:hAnsi="Times New Roman" w:cs="Times New Roman"/>
        </w:rPr>
        <w:t>depend on the blood or energy from healthy people to survive. But that’s where the similarities end. If John Edgar Browning is right, the real vampire has a stable kind of identity. It’s something you discover about yourself as a teenager, and then live wi</w:t>
      </w:r>
      <w:r>
        <w:rPr>
          <w:rFonts w:ascii="Times New Roman" w:eastAsia="Times New Roman" w:hAnsi="Times New Roman" w:cs="Times New Roman"/>
        </w:rPr>
        <w:t>th your entire life, with little change. Like a lot of things about ourselves in life, vampirism is not a choice, but in the popular imagination, it often is a choice. In vampire lore, regular people can succumb to the temptations of vampirism and choose t</w:t>
      </w:r>
      <w:r>
        <w:rPr>
          <w:rFonts w:ascii="Times New Roman" w:eastAsia="Times New Roman" w:hAnsi="Times New Roman" w:cs="Times New Roman"/>
        </w:rPr>
        <w:t>o be one. This choice is a very interesting one philosophically, because it is the kind of choice that transforms a person from one kind of thing to another, where you have no idea what that transformation will be like until after it’s done. While real lif</w:t>
      </w:r>
      <w:r>
        <w:rPr>
          <w:rFonts w:ascii="Times New Roman" w:eastAsia="Times New Roman" w:hAnsi="Times New Roman" w:cs="Times New Roman"/>
        </w:rPr>
        <w:t>e vampirism probably isn’t going to be one of those choices any of us will be called to make, there are plenty of other momentous choices that look just like choosing to become a fictional vampire. On today’s episode, we’re going to use the vampire to thin</w:t>
      </w:r>
      <w:r>
        <w:rPr>
          <w:rFonts w:ascii="Times New Roman" w:eastAsia="Times New Roman" w:hAnsi="Times New Roman" w:cs="Times New Roman"/>
        </w:rPr>
        <w:t>k about this kind of choice, which is called a transformative choice, and that leads to a transformative experience.</w:t>
      </w:r>
    </w:p>
    <w:p w14:paraId="00000022"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All right, Christina, why are vampires philosophically interesting?</w:t>
      </w:r>
    </w:p>
    <w:p w14:paraId="00000023"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lastRenderedPageBreak/>
        <w:t xml:space="preserve">Christina van </w:t>
      </w:r>
      <w:proofErr w:type="spellStart"/>
      <w:r>
        <w:rPr>
          <w:rFonts w:ascii="Times New Roman" w:eastAsia="Times New Roman" w:hAnsi="Times New Roman" w:cs="Times New Roman"/>
          <w:b/>
        </w:rPr>
        <w:t>DYke</w:t>
      </w:r>
      <w:proofErr w:type="spellEnd"/>
      <w:r>
        <w:rPr>
          <w:rFonts w:ascii="Times New Roman" w:eastAsia="Times New Roman" w:hAnsi="Times New Roman" w:cs="Times New Roman"/>
          <w:b/>
        </w:rPr>
        <w:t>:</w:t>
      </w:r>
      <w:r>
        <w:rPr>
          <w:rFonts w:ascii="Times New Roman" w:eastAsia="Times New Roman" w:hAnsi="Times New Roman" w:cs="Times New Roman"/>
        </w:rPr>
        <w:t xml:space="preserve"> I think that there’s somet</w:t>
      </w:r>
      <w:r>
        <w:rPr>
          <w:rFonts w:ascii="Times New Roman" w:eastAsia="Times New Roman" w:hAnsi="Times New Roman" w:cs="Times New Roman"/>
        </w:rPr>
        <w:t>hing inherently fascinating about creatures who look human in lots of ways, but then they have these superpowers. They move really fast, they’re really strong, they’re immortal unless something kills them. In a lot of vampire mythologies, they’re really we</w:t>
      </w:r>
      <w:r>
        <w:rPr>
          <w:rFonts w:ascii="Times New Roman" w:eastAsia="Times New Roman" w:hAnsi="Times New Roman" w:cs="Times New Roman"/>
        </w:rPr>
        <w:t xml:space="preserve">althy. Being around for a long time means that they can amass all these riches, and they have these fabulous wardrobes, and they live these really luxurious lives. But there’s always this cost - you have to drink </w:t>
      </w:r>
      <w:proofErr w:type="gramStart"/>
      <w:r>
        <w:rPr>
          <w:rFonts w:ascii="Times New Roman" w:eastAsia="Times New Roman" w:hAnsi="Times New Roman" w:cs="Times New Roman"/>
        </w:rPr>
        <w:t>blood,</w:t>
      </w:r>
      <w:proofErr w:type="gramEnd"/>
      <w:r>
        <w:rPr>
          <w:rFonts w:ascii="Times New Roman" w:eastAsia="Times New Roman" w:hAnsi="Times New Roman" w:cs="Times New Roman"/>
        </w:rPr>
        <w:t xml:space="preserve"> you may lose your soul depending on </w:t>
      </w:r>
      <w:r>
        <w:rPr>
          <w:rFonts w:ascii="Times New Roman" w:eastAsia="Times New Roman" w:hAnsi="Times New Roman" w:cs="Times New Roman"/>
        </w:rPr>
        <w:t>what kind of vampire you’re talking about.</w:t>
      </w:r>
    </w:p>
    <w:p w14:paraId="00000024"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It wasn’t always this way. The vampire of folklore was never an attractive monster. Instead, it was created to explain everything medieval Europeans didn’t know about death, disease and decomposition. V</w:t>
      </w:r>
      <w:r>
        <w:rPr>
          <w:rFonts w:ascii="Times New Roman" w:eastAsia="Times New Roman" w:hAnsi="Times New Roman" w:cs="Times New Roman"/>
        </w:rPr>
        <w:t>ampires most likely arose to explain infection.</w:t>
      </w:r>
    </w:p>
    <w:p w14:paraId="00000025"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John Edgar Browning:</w:t>
      </w:r>
      <w:r>
        <w:rPr>
          <w:rFonts w:ascii="Times New Roman" w:eastAsia="Times New Roman" w:hAnsi="Times New Roman" w:cs="Times New Roman"/>
        </w:rPr>
        <w:t xml:space="preserve"> Somebody would die, often of some very quick disease. They would be in the ground, and suddenly somebody else would get sick. And during their fever dreams, they might have visions of the</w:t>
      </w:r>
      <w:r>
        <w:rPr>
          <w:rFonts w:ascii="Times New Roman" w:eastAsia="Times New Roman" w:hAnsi="Times New Roman" w:cs="Times New Roman"/>
        </w:rPr>
        <w:t xml:space="preserve"> person who had previously died. They would go through a lot of the same symptoms. And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they’re probably thinking, “Oh, my God, is this coming from what’s-his-name who died?”  Eventually, the family and the villagers, because they don’t want it spreading</w:t>
      </w:r>
      <w:r>
        <w:rPr>
          <w:rFonts w:ascii="Times New Roman" w:eastAsia="Times New Roman" w:hAnsi="Times New Roman" w:cs="Times New Roman"/>
        </w:rPr>
        <w:t xml:space="preserve"> to them, they would go and exhume the body,</w:t>
      </w:r>
    </w:p>
    <w:p w14:paraId="00000026"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Not knowing the stages of decomposition, and already predisposed to think a dead person can rise from the grave, Medieval eastern European peasants would notice features of a corpse they didn’t expect</w:t>
      </w:r>
      <w:r>
        <w:rPr>
          <w:rFonts w:ascii="Times New Roman" w:eastAsia="Times New Roman" w:hAnsi="Times New Roman" w:cs="Times New Roman"/>
        </w:rPr>
        <w:t>, features that became characteristic of a vampire.</w:t>
      </w:r>
    </w:p>
    <w:p w14:paraId="00000027"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 xml:space="preserve">John Edgar </w:t>
      </w:r>
      <w:proofErr w:type="spellStart"/>
      <w:r>
        <w:rPr>
          <w:rFonts w:ascii="Times New Roman" w:eastAsia="Times New Roman" w:hAnsi="Times New Roman" w:cs="Times New Roman"/>
          <w:b/>
        </w:rPr>
        <w:t>Browing</w:t>
      </w:r>
      <w:proofErr w:type="spellEnd"/>
      <w:r>
        <w:rPr>
          <w:rFonts w:ascii="Times New Roman" w:eastAsia="Times New Roman" w:hAnsi="Times New Roman" w:cs="Times New Roman"/>
          <w:b/>
        </w:rPr>
        <w:t>:</w:t>
      </w:r>
      <w:r>
        <w:rPr>
          <w:rFonts w:ascii="Times New Roman" w:eastAsia="Times New Roman" w:hAnsi="Times New Roman" w:cs="Times New Roman"/>
        </w:rPr>
        <w:t xml:space="preserve"> The body might appear plump, or well-fed. Its position in the grave might be different than one they had buried. There would be blood flowing from all of its orifices: its nose, mouth,</w:t>
      </w:r>
      <w:r>
        <w:rPr>
          <w:rFonts w:ascii="Times New Roman" w:eastAsia="Times New Roman" w:hAnsi="Times New Roman" w:cs="Times New Roman"/>
        </w:rPr>
        <w:t xml:space="preserve"> ears, eyes. Its limbs are pliable, not stiff. And of course, when they’re burying them, the body is going through rigor mortis. They might open the chest, and find that there is liquid blood inside of it. All these things might be signs to them that that </w:t>
      </w:r>
      <w:r>
        <w:rPr>
          <w:rFonts w:ascii="Times New Roman" w:eastAsia="Times New Roman" w:hAnsi="Times New Roman" w:cs="Times New Roman"/>
        </w:rPr>
        <w:t>the person had, in fact, become a vampire and had been feeding on the people around them.</w:t>
      </w:r>
    </w:p>
    <w:p w14:paraId="00000028"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The explanation available to pre scientific villagers is that the dead person is rising from the grave to feed on blood, and that by doing so, it’s killing</w:t>
      </w:r>
      <w:r>
        <w:rPr>
          <w:rFonts w:ascii="Times New Roman" w:eastAsia="Times New Roman" w:hAnsi="Times New Roman" w:cs="Times New Roman"/>
        </w:rPr>
        <w:t xml:space="preserve"> other people of the same disease they died of, and that the only way to stop this is to do the kind of thing we now associate with killing a vampire.</w:t>
      </w:r>
    </w:p>
    <w:p w14:paraId="00000029"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 xml:space="preserve">John Edgar </w:t>
      </w:r>
      <w:proofErr w:type="spellStart"/>
      <w:r>
        <w:rPr>
          <w:rFonts w:ascii="Times New Roman" w:eastAsia="Times New Roman" w:hAnsi="Times New Roman" w:cs="Times New Roman"/>
          <w:b/>
        </w:rPr>
        <w:t>Browing</w:t>
      </w:r>
      <w:proofErr w:type="spellEnd"/>
      <w:r>
        <w:rPr>
          <w:rFonts w:ascii="Times New Roman" w:eastAsia="Times New Roman" w:hAnsi="Times New Roman" w:cs="Times New Roman"/>
          <w:b/>
        </w:rPr>
        <w:t>:</w:t>
      </w:r>
      <w:r>
        <w:rPr>
          <w:rFonts w:ascii="Times New Roman" w:eastAsia="Times New Roman" w:hAnsi="Times New Roman" w:cs="Times New Roman"/>
        </w:rPr>
        <w:t xml:space="preserve"> And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they would take matters into their own hand, and stake the vampire.</w:t>
      </w:r>
    </w:p>
    <w:p w14:paraId="0000002A"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The original purpose of which is just to keep a dead body in the ground and prevent it from emerging at night.</w:t>
      </w:r>
    </w:p>
    <w:p w14:paraId="0000002B"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 xml:space="preserve">John Edgar </w:t>
      </w:r>
      <w:proofErr w:type="spellStart"/>
      <w:r>
        <w:rPr>
          <w:rFonts w:ascii="Times New Roman" w:eastAsia="Times New Roman" w:hAnsi="Times New Roman" w:cs="Times New Roman"/>
          <w:b/>
        </w:rPr>
        <w:t>Browing</w:t>
      </w:r>
      <w:proofErr w:type="spellEnd"/>
      <w:r>
        <w:rPr>
          <w:rFonts w:ascii="Times New Roman" w:eastAsia="Times New Roman" w:hAnsi="Times New Roman" w:cs="Times New Roman"/>
          <w:b/>
        </w:rPr>
        <w:t>:</w:t>
      </w:r>
      <w:r>
        <w:rPr>
          <w:rFonts w:ascii="Times New Roman" w:eastAsia="Times New Roman" w:hAnsi="Times New Roman" w:cs="Times New Roman"/>
        </w:rPr>
        <w:t xml:space="preserve"> The vampire at that point, we got this loud moan, which totally convinced them that they had made the right decision. Some o</w:t>
      </w:r>
      <w:r>
        <w:rPr>
          <w:rFonts w:ascii="Times New Roman" w:eastAsia="Times New Roman" w:hAnsi="Times New Roman" w:cs="Times New Roman"/>
        </w:rPr>
        <w:t xml:space="preserve">f the villagers might even have gotten too close to the corpse when trying to look at the signs, identify it, they might have a torch with them. And the reports of these bodies spitting fire out of their mouth, and all of these different things are common </w:t>
      </w:r>
      <w:r>
        <w:rPr>
          <w:rFonts w:ascii="Times New Roman" w:eastAsia="Times New Roman" w:hAnsi="Times New Roman" w:cs="Times New Roman"/>
        </w:rPr>
        <w:t>decomposition processes,</w:t>
      </w:r>
    </w:p>
    <w:p w14:paraId="0000002C"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lastRenderedPageBreak/>
        <w:t>Barry Lam:</w:t>
      </w:r>
      <w:r>
        <w:rPr>
          <w:rFonts w:ascii="Times New Roman" w:eastAsia="Times New Roman" w:hAnsi="Times New Roman" w:cs="Times New Roman"/>
        </w:rPr>
        <w:t xml:space="preserve"> Blood coagulates and then liquefies as a natural process of decomposition. Decomposing bodies release methane that can blow up the body, and then travel through the voice box when a stake is driven through the torso, mak</w:t>
      </w:r>
      <w:r>
        <w:rPr>
          <w:rFonts w:ascii="Times New Roman" w:eastAsia="Times New Roman" w:hAnsi="Times New Roman" w:cs="Times New Roman"/>
        </w:rPr>
        <w:t>ing a vocal noise and even igniting on release. Methane also explains the origins of another trope of the vampire.</w:t>
      </w:r>
    </w:p>
    <w:p w14:paraId="0000002D"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John Edgar Browning:</w:t>
      </w:r>
      <w:r>
        <w:rPr>
          <w:rFonts w:ascii="Times New Roman" w:eastAsia="Times New Roman" w:hAnsi="Times New Roman" w:cs="Times New Roman"/>
        </w:rPr>
        <w:t xml:space="preserve"> That idea of the vampire having a very strong sexual appetite also comes from the fact that the methane gas had blown up more than just the stomach. It had blown up a certain private part as well.</w:t>
      </w:r>
    </w:p>
    <w:p w14:paraId="0000002E"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And then, at the height of English romanticism </w:t>
      </w:r>
      <w:r>
        <w:rPr>
          <w:rFonts w:ascii="Times New Roman" w:eastAsia="Times New Roman" w:hAnsi="Times New Roman" w:cs="Times New Roman"/>
        </w:rPr>
        <w:t>in the early 19th century, you have the first appearance of the attractive vampire, and it’s modeled on Lord Byron. What was the last time you saw a picture of Lord Byron?</w:t>
      </w:r>
    </w:p>
    <w:p w14:paraId="0000002F"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Embarrassingly, really recently.</w:t>
      </w:r>
    </w:p>
    <w:p w14:paraId="00000030"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Look right at his pi</w:t>
      </w:r>
      <w:r>
        <w:rPr>
          <w:rFonts w:ascii="Times New Roman" w:eastAsia="Times New Roman" w:hAnsi="Times New Roman" w:cs="Times New Roman"/>
        </w:rPr>
        <w:t>cture. I want you to tell me what your opinion is of Lord Byron.</w:t>
      </w:r>
    </w:p>
    <w:p w14:paraId="00000031"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OK. Oh, oh, he’s very dreamy.</w:t>
      </w:r>
    </w:p>
    <w:p w14:paraId="00000032"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Here’s the story of how Lord Byron became the model for the </w:t>
      </w:r>
      <w:proofErr w:type="gramStart"/>
      <w:r>
        <w:rPr>
          <w:rFonts w:ascii="Times New Roman" w:eastAsia="Times New Roman" w:hAnsi="Times New Roman" w:cs="Times New Roman"/>
        </w:rPr>
        <w:t>modern day</w:t>
      </w:r>
      <w:proofErr w:type="gramEnd"/>
      <w:r>
        <w:rPr>
          <w:rFonts w:ascii="Times New Roman" w:eastAsia="Times New Roman" w:hAnsi="Times New Roman" w:cs="Times New Roman"/>
        </w:rPr>
        <w:t xml:space="preserve"> vampire</w:t>
      </w:r>
    </w:p>
    <w:p w14:paraId="00000033"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John Edgar Browning:</w:t>
      </w:r>
      <w:r>
        <w:rPr>
          <w:rFonts w:ascii="Times New Roman" w:eastAsia="Times New Roman" w:hAnsi="Times New Roman" w:cs="Times New Roman"/>
        </w:rPr>
        <w:t xml:space="preserve"> Lord Byron’s traveling physici</w:t>
      </w:r>
      <w:r>
        <w:rPr>
          <w:rFonts w:ascii="Times New Roman" w:eastAsia="Times New Roman" w:hAnsi="Times New Roman" w:cs="Times New Roman"/>
        </w:rPr>
        <w:t>an was John William Polidori. Polidori was probably gay. Byron was at least bisexual.</w:t>
      </w:r>
    </w:p>
    <w:p w14:paraId="00000034"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Byron and Polidori found themselves holed up together on a famous trip to Lake Geneva, where they invite Percy Shelley and Mary Godwin, who would eventually be</w:t>
      </w:r>
      <w:r>
        <w:rPr>
          <w:rFonts w:ascii="Times New Roman" w:eastAsia="Times New Roman" w:hAnsi="Times New Roman" w:cs="Times New Roman"/>
        </w:rPr>
        <w:t xml:space="preserve"> Mary Shelley. They all tell monster stories that would eventually become famous - Mary Shelley’s </w:t>
      </w:r>
      <w:r>
        <w:rPr>
          <w:rFonts w:ascii="Times New Roman" w:eastAsia="Times New Roman" w:hAnsi="Times New Roman" w:cs="Times New Roman"/>
          <w:i/>
        </w:rPr>
        <w:t>Frankenstein</w:t>
      </w:r>
      <w:r>
        <w:rPr>
          <w:rFonts w:ascii="Times New Roman" w:eastAsia="Times New Roman" w:hAnsi="Times New Roman" w:cs="Times New Roman"/>
        </w:rPr>
        <w:t xml:space="preserve"> and John Polidori’s </w:t>
      </w:r>
      <w:proofErr w:type="gramStart"/>
      <w:r>
        <w:rPr>
          <w:rFonts w:ascii="Times New Roman" w:eastAsia="Times New Roman" w:hAnsi="Times New Roman" w:cs="Times New Roman"/>
          <w:i/>
        </w:rPr>
        <w:t>The</w:t>
      </w:r>
      <w:proofErr w:type="gramEnd"/>
      <w:r>
        <w:rPr>
          <w:rFonts w:ascii="Times New Roman" w:eastAsia="Times New Roman" w:hAnsi="Times New Roman" w:cs="Times New Roman"/>
          <w:i/>
        </w:rPr>
        <w:t xml:space="preserve"> Vampire</w:t>
      </w:r>
      <w:r>
        <w:rPr>
          <w:rFonts w:ascii="Times New Roman" w:eastAsia="Times New Roman" w:hAnsi="Times New Roman" w:cs="Times New Roman"/>
        </w:rPr>
        <w:t>.</w:t>
      </w:r>
    </w:p>
    <w:p w14:paraId="00000035"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John Edgar Browning:</w:t>
      </w:r>
      <w:r>
        <w:rPr>
          <w:rFonts w:ascii="Times New Roman" w:eastAsia="Times New Roman" w:hAnsi="Times New Roman" w:cs="Times New Roman"/>
        </w:rPr>
        <w:t xml:space="preserve"> The story that Polidori wrote was the foundation for the way we see vampires today.</w:t>
      </w:r>
    </w:p>
    <w:p w14:paraId="00000036"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w:t>
      </w:r>
      <w:r>
        <w:rPr>
          <w:rFonts w:ascii="Times New Roman" w:eastAsia="Times New Roman" w:hAnsi="Times New Roman" w:cs="Times New Roman"/>
          <w:b/>
        </w:rPr>
        <w:t>am:</w:t>
      </w:r>
      <w:r>
        <w:rPr>
          <w:rFonts w:ascii="Times New Roman" w:eastAsia="Times New Roman" w:hAnsi="Times New Roman" w:cs="Times New Roman"/>
        </w:rPr>
        <w:t xml:space="preserve"> After the trip, Lord Byron, who by all accounts was a philandering, petulant </w:t>
      </w:r>
      <w:proofErr w:type="spellStart"/>
      <w:r>
        <w:rPr>
          <w:rFonts w:ascii="Times New Roman" w:eastAsia="Times New Roman" w:hAnsi="Times New Roman" w:cs="Times New Roman"/>
        </w:rPr>
        <w:t>manchild</w:t>
      </w:r>
      <w:proofErr w:type="spellEnd"/>
      <w:r>
        <w:rPr>
          <w:rFonts w:ascii="Times New Roman" w:eastAsia="Times New Roman" w:hAnsi="Times New Roman" w:cs="Times New Roman"/>
        </w:rPr>
        <w:t xml:space="preserve">, fired Polidori and left him embittered. And Polidori took some of the vampire stories that Byron had told on the trip, and transformed the character into, well, his </w:t>
      </w:r>
      <w:r>
        <w:rPr>
          <w:rFonts w:ascii="Times New Roman" w:eastAsia="Times New Roman" w:hAnsi="Times New Roman" w:cs="Times New Roman"/>
        </w:rPr>
        <w:t xml:space="preserve">old employer or lover. </w:t>
      </w:r>
    </w:p>
    <w:p w14:paraId="00000037"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 xml:space="preserve">John Edgar </w:t>
      </w:r>
      <w:proofErr w:type="spellStart"/>
      <w:r>
        <w:rPr>
          <w:rFonts w:ascii="Times New Roman" w:eastAsia="Times New Roman" w:hAnsi="Times New Roman" w:cs="Times New Roman"/>
          <w:b/>
        </w:rPr>
        <w:t>Browing</w:t>
      </w:r>
      <w:proofErr w:type="spellEnd"/>
      <w:r>
        <w:rPr>
          <w:rFonts w:ascii="Times New Roman" w:eastAsia="Times New Roman" w:hAnsi="Times New Roman" w:cs="Times New Roman"/>
          <w:b/>
        </w:rPr>
        <w:t>:</w:t>
      </w:r>
      <w:r>
        <w:rPr>
          <w:rFonts w:ascii="Times New Roman" w:eastAsia="Times New Roman" w:hAnsi="Times New Roman" w:cs="Times New Roman"/>
        </w:rPr>
        <w:t xml:space="preserve"> We have this vampire who is very attractive, walks into a room everyone turns, wonders who. They are very pale. He’s very wealthy, essentially from aristocracy, and does a lot of bad things. Even while we’re read</w:t>
      </w:r>
      <w:r>
        <w:rPr>
          <w:rFonts w:ascii="Times New Roman" w:eastAsia="Times New Roman" w:hAnsi="Times New Roman" w:cs="Times New Roman"/>
        </w:rPr>
        <w:t>ing about these bad things, the readers are still wanting this person. Lord Ruthven or Lord Riven as it would be, call them going after them and taking their life, only to be around this person who’s so beautiful and fascinating.</w:t>
      </w:r>
    </w:p>
    <w:p w14:paraId="00000038"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But the Polidor</w:t>
      </w:r>
      <w:r>
        <w:rPr>
          <w:rFonts w:ascii="Times New Roman" w:eastAsia="Times New Roman" w:hAnsi="Times New Roman" w:cs="Times New Roman"/>
        </w:rPr>
        <w:t xml:space="preserve">i vampire permeated popular literature and film for decades and decades. It was a parable warning people to separate male beauty from male virtue. As attractive as the young </w:t>
      </w:r>
      <w:proofErr w:type="spellStart"/>
      <w:r>
        <w:rPr>
          <w:rFonts w:ascii="Times New Roman" w:eastAsia="Times New Roman" w:hAnsi="Times New Roman" w:cs="Times New Roman"/>
        </w:rPr>
        <w:t>byronic</w:t>
      </w:r>
      <w:proofErr w:type="spellEnd"/>
      <w:r>
        <w:rPr>
          <w:rFonts w:ascii="Times New Roman" w:eastAsia="Times New Roman" w:hAnsi="Times New Roman" w:cs="Times New Roman"/>
        </w:rPr>
        <w:t xml:space="preserve"> vampire, succumbing to it was always giving up your soul to a demon. It </w:t>
      </w:r>
      <w:r>
        <w:rPr>
          <w:rFonts w:ascii="Times New Roman" w:eastAsia="Times New Roman" w:hAnsi="Times New Roman" w:cs="Times New Roman"/>
        </w:rPr>
        <w:lastRenderedPageBreak/>
        <w:t>wa</w:t>
      </w:r>
      <w:r>
        <w:rPr>
          <w:rFonts w:ascii="Times New Roman" w:eastAsia="Times New Roman" w:hAnsi="Times New Roman" w:cs="Times New Roman"/>
        </w:rPr>
        <w:t>s always evil, always selfish, and always to be killed. And then in the 90s and 2000s, that all changes. Now, go back to the Buffy and Angel story. Is it true that up until that point, vampires were just bad and Buffy’s job was to kill them?</w:t>
      </w:r>
    </w:p>
    <w:p w14:paraId="00000039"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 xml:space="preserve">Christina van </w:t>
      </w:r>
      <w:r>
        <w:rPr>
          <w:rFonts w:ascii="Times New Roman" w:eastAsia="Times New Roman" w:hAnsi="Times New Roman" w:cs="Times New Roman"/>
          <w:b/>
        </w:rPr>
        <w:t>Dyke:</w:t>
      </w:r>
      <w:r>
        <w:rPr>
          <w:rFonts w:ascii="Times New Roman" w:eastAsia="Times New Roman" w:hAnsi="Times New Roman" w:cs="Times New Roman"/>
        </w:rPr>
        <w:t xml:space="preserve"> Yeah.</w:t>
      </w:r>
    </w:p>
    <w:p w14:paraId="0000003A" w14:textId="77777777" w:rsidR="0035672B" w:rsidRDefault="00483940">
      <w:pPr>
        <w:spacing w:before="280" w:after="280"/>
        <w:rPr>
          <w:rFonts w:ascii="Times New Roman" w:eastAsia="Times New Roman" w:hAnsi="Times New Roman" w:cs="Times New Roman"/>
          <w:i/>
        </w:rPr>
      </w:pPr>
      <w:r>
        <w:rPr>
          <w:rFonts w:ascii="Times New Roman" w:eastAsia="Times New Roman" w:hAnsi="Times New Roman" w:cs="Times New Roman"/>
          <w:b/>
        </w:rPr>
        <w:t>Barry Lam:</w:t>
      </w:r>
      <w:r>
        <w:rPr>
          <w:rFonts w:ascii="Times New Roman" w:eastAsia="Times New Roman" w:hAnsi="Times New Roman" w:cs="Times New Roman"/>
        </w:rPr>
        <w:t xml:space="preserve"> Joss </w:t>
      </w:r>
      <w:proofErr w:type="spellStart"/>
      <w:r>
        <w:rPr>
          <w:rFonts w:ascii="Times New Roman" w:eastAsia="Times New Roman" w:hAnsi="Times New Roman" w:cs="Times New Roman"/>
        </w:rPr>
        <w:t>Whedon’s</w:t>
      </w:r>
      <w:proofErr w:type="spellEnd"/>
      <w:r>
        <w:rPr>
          <w:rFonts w:ascii="Times New Roman" w:eastAsia="Times New Roman" w:hAnsi="Times New Roman" w:cs="Times New Roman"/>
        </w:rPr>
        <w:t xml:space="preserve"> </w:t>
      </w:r>
      <w:r>
        <w:rPr>
          <w:rFonts w:ascii="Times New Roman" w:eastAsia="Times New Roman" w:hAnsi="Times New Roman" w:cs="Times New Roman"/>
          <w:i/>
        </w:rPr>
        <w:t>Buffy the Vampire Slayer</w:t>
      </w:r>
    </w:p>
    <w:p w14:paraId="0000003B"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 xml:space="preserve">Christina van </w:t>
      </w:r>
      <w:proofErr w:type="spellStart"/>
      <w:r>
        <w:rPr>
          <w:rFonts w:ascii="Times New Roman" w:eastAsia="Times New Roman" w:hAnsi="Times New Roman" w:cs="Times New Roman"/>
          <w:b/>
        </w:rPr>
        <w:t>DYke</w:t>
      </w:r>
      <w:proofErr w:type="spellEnd"/>
      <w:r>
        <w:rPr>
          <w:rFonts w:ascii="Times New Roman" w:eastAsia="Times New Roman" w:hAnsi="Times New Roman" w:cs="Times New Roman"/>
          <w:b/>
        </w:rPr>
        <w:t>:</w:t>
      </w:r>
      <w:r>
        <w:rPr>
          <w:rFonts w:ascii="Times New Roman" w:eastAsia="Times New Roman" w:hAnsi="Times New Roman" w:cs="Times New Roman"/>
        </w:rPr>
        <w:t xml:space="preserve"> At the beginning, vampires are very much this kind of literally soulless demons that she has to slay. But then she meets Angel. Of course, she falls madly in love with him, and he with her. But Angel is a vampire with a soul.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he’s been cursed to have h</w:t>
      </w:r>
      <w:r>
        <w:rPr>
          <w:rFonts w:ascii="Times New Roman" w:eastAsia="Times New Roman" w:hAnsi="Times New Roman" w:cs="Times New Roman"/>
        </w:rPr>
        <w:t>is soul back and experience, you know, regret for all the horrible things he did.</w:t>
      </w:r>
    </w:p>
    <w:p w14:paraId="0000003C"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And Angel is hot, too.</w:t>
      </w:r>
    </w:p>
    <w:p w14:paraId="0000003D"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Oh, Angel, is your Lord Byron on steroids. He’s got the dark, brooding soul. He does lots of staring across rooms at Buf</w:t>
      </w:r>
      <w:r>
        <w:rPr>
          <w:rFonts w:ascii="Times New Roman" w:eastAsia="Times New Roman" w:hAnsi="Times New Roman" w:cs="Times New Roman"/>
        </w:rPr>
        <w:t>fy.</w:t>
      </w:r>
    </w:p>
    <w:p w14:paraId="0000003E"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On the heels of Angel, you have Edward from the Twilight series</w:t>
      </w:r>
    </w:p>
    <w:p w14:paraId="0000003F"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The Twilight World is built around this high school student named Bella Swan, who moves to this little tiny Oregon town named Forks. And the very first day a</w:t>
      </w:r>
      <w:r>
        <w:rPr>
          <w:rFonts w:ascii="Times New Roman" w:eastAsia="Times New Roman" w:hAnsi="Times New Roman" w:cs="Times New Roman"/>
        </w:rPr>
        <w:t xml:space="preserve">t school, she meets this mysterious Edward. He saves her life a couple of times, and she eventually figures out that he is a vampire, and she’s impossibly in love with him, pages and pages about how devastatingly attractive he is, but he’s noble. He won’t </w:t>
      </w:r>
      <w:r>
        <w:rPr>
          <w:rFonts w:ascii="Times New Roman" w:eastAsia="Times New Roman" w:hAnsi="Times New Roman" w:cs="Times New Roman"/>
        </w:rPr>
        <w:t>drink human blood, he only drinks animal blood. And he’s really worried about spending too much time with Bella because he’s terrified that he’s going to sort of, you know, give in and drain her.</w:t>
      </w:r>
    </w:p>
    <w:p w14:paraId="00000040"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Do they have superpowers?</w:t>
      </w:r>
    </w:p>
    <w:p w14:paraId="00000041"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Edw</w:t>
      </w:r>
      <w:r>
        <w:rPr>
          <w:rFonts w:ascii="Times New Roman" w:eastAsia="Times New Roman" w:hAnsi="Times New Roman" w:cs="Times New Roman"/>
        </w:rPr>
        <w:t xml:space="preserve">ard can usually read the thoughts of the people around him.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one of the reasons he gets really interested in Bella at the beginning is because he can’t actually read her mind. They’re strong, they’re rich, and they’re impossibly beautiful. And the reason</w:t>
      </w:r>
      <w:r>
        <w:rPr>
          <w:rFonts w:ascii="Times New Roman" w:eastAsia="Times New Roman" w:hAnsi="Times New Roman" w:cs="Times New Roman"/>
        </w:rPr>
        <w:t xml:space="preserve"> - this is the part where a lot of people just jumped off the boat - the reason they can’t go outside in the sun is not because they go up in flames. It’s because they literally sparkle like diamonds.</w:t>
      </w:r>
    </w:p>
    <w:p w14:paraId="00000042"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Angel and Edward represent the transformatio</w:t>
      </w:r>
      <w:r>
        <w:rPr>
          <w:rFonts w:ascii="Times New Roman" w:eastAsia="Times New Roman" w:hAnsi="Times New Roman" w:cs="Times New Roman"/>
        </w:rPr>
        <w:t xml:space="preserve">n of the </w:t>
      </w:r>
      <w:proofErr w:type="spellStart"/>
      <w:r>
        <w:rPr>
          <w:rFonts w:ascii="Times New Roman" w:eastAsia="Times New Roman" w:hAnsi="Times New Roman" w:cs="Times New Roman"/>
        </w:rPr>
        <w:t>byronic</w:t>
      </w:r>
      <w:proofErr w:type="spellEnd"/>
      <w:r>
        <w:rPr>
          <w:rFonts w:ascii="Times New Roman" w:eastAsia="Times New Roman" w:hAnsi="Times New Roman" w:cs="Times New Roman"/>
        </w:rPr>
        <w:t xml:space="preserve"> vampire from demon to him-pathetic monster to borrow a term from feminist philosopher Kate Manne. Their bloodlust for the female protagonist is only demonic through no fault of their own. If anything, by the sheer will of their virtuous ch</w:t>
      </w:r>
      <w:r>
        <w:rPr>
          <w:rFonts w:ascii="Times New Roman" w:eastAsia="Times New Roman" w:hAnsi="Times New Roman" w:cs="Times New Roman"/>
        </w:rPr>
        <w:t>aracter, and virtuous love of Buffy and Bella, they’re going to vanquish their base desires through suffering and self-denial. For these newer vampires, the beautiful, powerful young male is just too attractive to be evil. Whatever seems evil must be a mis</w:t>
      </w:r>
      <w:r>
        <w:rPr>
          <w:rFonts w:ascii="Times New Roman" w:eastAsia="Times New Roman" w:hAnsi="Times New Roman" w:cs="Times New Roman"/>
        </w:rPr>
        <w:t>understood virtue.</w:t>
      </w:r>
    </w:p>
    <w:p w14:paraId="00000043"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lastRenderedPageBreak/>
        <w:t>Christina van Dyke:</w:t>
      </w:r>
      <w:r>
        <w:rPr>
          <w:rFonts w:ascii="Times New Roman" w:eastAsia="Times New Roman" w:hAnsi="Times New Roman" w:cs="Times New Roman"/>
        </w:rPr>
        <w:t xml:space="preserve"> Because they’re noble, right, so they’re both impossibly hot, they refuse to take advantage of these girls in any way. You have this person who’s just completely interested in you</w:t>
      </w:r>
    </w:p>
    <w:p w14:paraId="00000044"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Right, and not your blood.</w:t>
      </w:r>
      <w:r>
        <w:rPr>
          <w:rFonts w:ascii="Times New Roman" w:eastAsia="Times New Roman" w:hAnsi="Times New Roman" w:cs="Times New Roman"/>
        </w:rPr>
        <w:t xml:space="preserve">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I mean, like, Dracula is a dirty old man. He’s the person who is interested in your fluids, literally - your body fluids and nothing else.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what they did with. Angel, and with Edward, is to have the hardships of a vampire together with this moral cha</w:t>
      </w:r>
      <w:r>
        <w:rPr>
          <w:rFonts w:ascii="Times New Roman" w:eastAsia="Times New Roman" w:hAnsi="Times New Roman" w:cs="Times New Roman"/>
        </w:rPr>
        <w:t>racteristic, which is body defying. Their attitude towards the women is not like the lust that comes with Dracula. That’s what makes them even more attractive.</w:t>
      </w:r>
    </w:p>
    <w:p w14:paraId="00000045"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Oh yeah, and they, they’ve constantly got this inner struggle.</w:t>
      </w:r>
    </w:p>
    <w:p w14:paraId="00000046"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It’s the context of the attractive male vampire making an offer to a female protagonist that sets up the philosophical question that vampires raise. It’s a common theme in the novels of Anne Rice, for instance, where male and female alike see va</w:t>
      </w:r>
      <w:r>
        <w:rPr>
          <w:rFonts w:ascii="Times New Roman" w:eastAsia="Times New Roman" w:hAnsi="Times New Roman" w:cs="Times New Roman"/>
        </w:rPr>
        <w:t>mpirism as something to choose, not something you are.</w:t>
      </w:r>
    </w:p>
    <w:p w14:paraId="00000047"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When Bello falls in love with Edward, Bella wants Edward to make her a vampire. For the first three books, this is a </w:t>
      </w:r>
      <w:proofErr w:type="gramStart"/>
      <w:r>
        <w:rPr>
          <w:rFonts w:ascii="Times New Roman" w:eastAsia="Times New Roman" w:hAnsi="Times New Roman" w:cs="Times New Roman"/>
        </w:rPr>
        <w:t>four book</w:t>
      </w:r>
      <w:proofErr w:type="gramEnd"/>
      <w:r>
        <w:rPr>
          <w:rFonts w:ascii="Times New Roman" w:eastAsia="Times New Roman" w:hAnsi="Times New Roman" w:cs="Times New Roman"/>
        </w:rPr>
        <w:t xml:space="preserve"> series, Edward’s response is no, because he worries th</w:t>
      </w:r>
      <w:r>
        <w:rPr>
          <w:rFonts w:ascii="Times New Roman" w:eastAsia="Times New Roman" w:hAnsi="Times New Roman" w:cs="Times New Roman"/>
        </w:rPr>
        <w:t xml:space="preserve">at there’s no way for her to really know what she’d be getting herself into. The kind of thing or person a vampire is </w:t>
      </w:r>
      <w:proofErr w:type="spellStart"/>
      <w:r>
        <w:rPr>
          <w:rFonts w:ascii="Times New Roman" w:eastAsia="Times New Roman" w:hAnsi="Times New Roman" w:cs="Times New Roman"/>
        </w:rPr>
        <w:t>is</w:t>
      </w:r>
      <w:proofErr w:type="spellEnd"/>
      <w:r>
        <w:rPr>
          <w:rFonts w:ascii="Times New Roman" w:eastAsia="Times New Roman" w:hAnsi="Times New Roman" w:cs="Times New Roman"/>
        </w:rPr>
        <w:t xml:space="preserve"> so different from what it is to be human that he doesn’t want to take that away from her.</w:t>
      </w:r>
    </w:p>
    <w:p w14:paraId="00000048"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And this is why vampires are such </w:t>
      </w:r>
      <w:r>
        <w:rPr>
          <w:rFonts w:ascii="Times New Roman" w:eastAsia="Times New Roman" w:hAnsi="Times New Roman" w:cs="Times New Roman"/>
        </w:rPr>
        <w:t>a good way to explore the philosophical question we raised earlier. Can it ever be a good idea to choose to be something so different from what you are now so different that you can’t possibly know ahead of time what life will be like as this new person</w:t>
      </w:r>
    </w:p>
    <w:p w14:paraId="0000004A"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Laurie Paul:</w:t>
      </w:r>
      <w:r>
        <w:rPr>
          <w:rFonts w:ascii="Times New Roman" w:eastAsia="Times New Roman" w:hAnsi="Times New Roman" w:cs="Times New Roman"/>
        </w:rPr>
        <w:t xml:space="preserve"> I open the book with a question for the reader.</w:t>
      </w:r>
    </w:p>
    <w:p w14:paraId="0000004B"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This is Laurie Paul, philosopher at Yale University, and the author of “Transformative Experience.”</w:t>
      </w:r>
    </w:p>
    <w:p w14:paraId="0000004C"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Laurie Paul:</w:t>
      </w:r>
      <w:r>
        <w:rPr>
          <w:rFonts w:ascii="Times New Roman" w:eastAsia="Times New Roman" w:hAnsi="Times New Roman" w:cs="Times New Roman"/>
        </w:rPr>
        <w:t xml:space="preserve"> And what I ask is what if you had a </w:t>
      </w:r>
      <w:proofErr w:type="spellStart"/>
      <w:r>
        <w:rPr>
          <w:rFonts w:ascii="Times New Roman" w:eastAsia="Times New Roman" w:hAnsi="Times New Roman" w:cs="Times New Roman"/>
        </w:rPr>
        <w:t>one time</w:t>
      </w:r>
      <w:proofErr w:type="spellEnd"/>
      <w:r>
        <w:rPr>
          <w:rFonts w:ascii="Times New Roman" w:eastAsia="Times New Roman" w:hAnsi="Times New Roman" w:cs="Times New Roman"/>
        </w:rPr>
        <w:t xml:space="preserve"> only chance to</w:t>
      </w:r>
      <w:r>
        <w:rPr>
          <w:rFonts w:ascii="Times New Roman" w:eastAsia="Times New Roman" w:hAnsi="Times New Roman" w:cs="Times New Roman"/>
        </w:rPr>
        <w:t xml:space="preserve"> become a vampire? I’m going to give you several hours to think about it. I’m going to come to the window of your Airbnb at midnight, if you’d like to join me. Leave your window open if you think you’d rather not become a vampire - this is your only chance</w:t>
      </w:r>
      <w:r>
        <w:rPr>
          <w:rFonts w:ascii="Times New Roman" w:eastAsia="Times New Roman" w:hAnsi="Times New Roman" w:cs="Times New Roman"/>
        </w:rPr>
        <w:t>. Keep your windows shut, and in the morning, leave this place and never return. The reason why I think this is an interesting example is because you’re being set up to reflect on a particular kind of decision. It’s what I call a transformative decision. T</w:t>
      </w:r>
      <w:r>
        <w:rPr>
          <w:rFonts w:ascii="Times New Roman" w:eastAsia="Times New Roman" w:hAnsi="Times New Roman" w:cs="Times New Roman"/>
        </w:rPr>
        <w:t>he decision involves a transformative experience, and why I think this is really cool is because vampires are, like, at least potentially sexy, powerful, intelligent, amazingly fast, fascinating creatures, right? I mean, you, it seems like it could be extr</w:t>
      </w:r>
      <w:r>
        <w:rPr>
          <w:rFonts w:ascii="Times New Roman" w:eastAsia="Times New Roman" w:hAnsi="Times New Roman" w:cs="Times New Roman"/>
        </w:rPr>
        <w:t>emely appealing to become a vampire.</w:t>
      </w:r>
    </w:p>
    <w:p w14:paraId="0000004D"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And I think another reason why the vampire case is such a compelling example is because there’s no going back. </w:t>
      </w:r>
    </w:p>
    <w:p w14:paraId="0000004E"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lastRenderedPageBreak/>
        <w:t>Laurie Paul</w:t>
      </w:r>
      <w:r>
        <w:rPr>
          <w:rFonts w:ascii="Times New Roman" w:eastAsia="Times New Roman" w:hAnsi="Times New Roman" w:cs="Times New Roman"/>
        </w:rPr>
        <w:t xml:space="preserve">: That’s right. </w:t>
      </w:r>
    </w:p>
    <w:p w14:paraId="0000004F"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You can’t un-vampire yourself.</w:t>
      </w:r>
    </w:p>
    <w:p w14:paraId="00000050"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Laurie P</w:t>
      </w:r>
      <w:r>
        <w:rPr>
          <w:rFonts w:ascii="Times New Roman" w:eastAsia="Times New Roman" w:hAnsi="Times New Roman" w:cs="Times New Roman"/>
          <w:b/>
        </w:rPr>
        <w:t>aul:</w:t>
      </w:r>
      <w:r>
        <w:rPr>
          <w:rFonts w:ascii="Times New Roman" w:eastAsia="Times New Roman" w:hAnsi="Times New Roman" w:cs="Times New Roman"/>
        </w:rPr>
        <w:t xml:space="preserve"> It’s a </w:t>
      </w:r>
      <w:proofErr w:type="spellStart"/>
      <w:proofErr w:type="gramStart"/>
      <w:r>
        <w:rPr>
          <w:rFonts w:ascii="Times New Roman" w:eastAsia="Times New Roman" w:hAnsi="Times New Roman" w:cs="Times New Roman"/>
        </w:rPr>
        <w:t>one time</w:t>
      </w:r>
      <w:proofErr w:type="spellEnd"/>
      <w:proofErr w:type="gramEnd"/>
      <w:r>
        <w:rPr>
          <w:rFonts w:ascii="Times New Roman" w:eastAsia="Times New Roman" w:hAnsi="Times New Roman" w:cs="Times New Roman"/>
        </w:rPr>
        <w:t xml:space="preserve"> chance.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it’s not like you’re going to get the chance later on, so you really have to think about it now. And that’s right, it’s irreversible.</w:t>
      </w:r>
    </w:p>
    <w:p w14:paraId="00000051"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another way of thinking about this is Bella right now as a human really want</w:t>
      </w:r>
      <w:r>
        <w:rPr>
          <w:rFonts w:ascii="Times New Roman" w:eastAsia="Times New Roman" w:hAnsi="Times New Roman" w:cs="Times New Roman"/>
        </w:rPr>
        <w:t>s to be a vampire. But there’s this chance and maybe even a good one that once she becomes the vampire, she’s no longer going to want to love Edward, or even have the same feelings as she does when she’s a human… because she’s a vampire.</w:t>
      </w:r>
    </w:p>
    <w:p w14:paraId="00000052"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b/>
        </w:rPr>
        <w:t>:</w:t>
      </w:r>
      <w:r>
        <w:rPr>
          <w:rFonts w:ascii="Times New Roman" w:eastAsia="Times New Roman" w:hAnsi="Times New Roman" w:cs="Times New Roman"/>
        </w:rPr>
        <w:t xml:space="preserve"> Exactly.</w:t>
      </w:r>
    </w:p>
    <w:p w14:paraId="00000053"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And Edward sees that ahead of time, but she doesn’t.</w:t>
      </w:r>
    </w:p>
    <w:p w14:paraId="00000054"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Exactly. She isn’t as interested in becoming a vampire for the sake of being a vampire. She just wants to be with Edward forever, and Edward is worried that once</w:t>
      </w:r>
      <w:r>
        <w:rPr>
          <w:rFonts w:ascii="Times New Roman" w:eastAsia="Times New Roman" w:hAnsi="Times New Roman" w:cs="Times New Roman"/>
        </w:rPr>
        <w:t xml:space="preserve"> she becomes a vampire, what she wants is going to change in some pretty radical ways.</w:t>
      </w:r>
    </w:p>
    <w:p w14:paraId="00000055"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The other defining feature of transformative experiences is that you don’t know, and you can’t know, what it’s like to be a vampire before you’re actually a v</w:t>
      </w:r>
      <w:r>
        <w:rPr>
          <w:rFonts w:ascii="Times New Roman" w:eastAsia="Times New Roman" w:hAnsi="Times New Roman" w:cs="Times New Roman"/>
        </w:rPr>
        <w:t>ampire, and this is unlike a lot of smaller decisions, like the decision to order chocolate lava cake for dessert rather than apple pie. You know, pretty much, what it’s going to be like to eat the lava cake. In fact, that’s why you choose it. But for a tr</w:t>
      </w:r>
      <w:r>
        <w:rPr>
          <w:rFonts w:ascii="Times New Roman" w:eastAsia="Times New Roman" w:hAnsi="Times New Roman" w:cs="Times New Roman"/>
        </w:rPr>
        <w:t>ansformative decision, you have to make a choice without having any of that knowledge. This is why choosing to become a vampire is a particularly interesting philosophical issue. How do you make a reasonable choice when you have no idea what it’s like on t</w:t>
      </w:r>
      <w:r>
        <w:rPr>
          <w:rFonts w:ascii="Times New Roman" w:eastAsia="Times New Roman" w:hAnsi="Times New Roman" w:cs="Times New Roman"/>
        </w:rPr>
        <w:t>he other side of that choice?</w:t>
      </w:r>
    </w:p>
    <w:p w14:paraId="00000056"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Laurie Paul:</w:t>
      </w:r>
      <w:r>
        <w:rPr>
          <w:rFonts w:ascii="Times New Roman" w:eastAsia="Times New Roman" w:hAnsi="Times New Roman" w:cs="Times New Roman"/>
        </w:rPr>
        <w:t xml:space="preserve"> I don’t know about you, but when I think about what I want to be doing in the future, I’m very interested in the nature, and character, and quality of, like, that future lived experience. And that’s important for </w:t>
      </w:r>
      <w:r>
        <w:rPr>
          <w:rFonts w:ascii="Times New Roman" w:eastAsia="Times New Roman" w:hAnsi="Times New Roman" w:cs="Times New Roman"/>
        </w:rPr>
        <w:t xml:space="preserve">big life choices. I mean, and also, you know, how I’m going to be if I embody whatever that new life state is, that’s going to affect lots of things like my </w:t>
      </w:r>
      <w:proofErr w:type="gramStart"/>
      <w:r>
        <w:rPr>
          <w:rFonts w:ascii="Times New Roman" w:eastAsia="Times New Roman" w:hAnsi="Times New Roman" w:cs="Times New Roman"/>
        </w:rPr>
        <w:t>relationships  to</w:t>
      </w:r>
      <w:proofErr w:type="gramEnd"/>
      <w:r>
        <w:rPr>
          <w:rFonts w:ascii="Times New Roman" w:eastAsia="Times New Roman" w:hAnsi="Times New Roman" w:cs="Times New Roman"/>
        </w:rPr>
        <w:t xml:space="preserve"> other people and all kinds of things.</w:t>
      </w:r>
    </w:p>
    <w:p w14:paraId="00000057"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Now what are the range of things, not science fiction and not fantasy, that go in the category of transformative experiences?</w:t>
      </w:r>
    </w:p>
    <w:p w14:paraId="00000058"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The paradigm case that Laurie has used is having a child. Your perception of the world, your experience of th</w:t>
      </w:r>
      <w:r>
        <w:rPr>
          <w:rFonts w:ascii="Times New Roman" w:eastAsia="Times New Roman" w:hAnsi="Times New Roman" w:cs="Times New Roman"/>
        </w:rPr>
        <w:t>e world, your reaction to the world changed so radically after you have a child. You can’t make a sort of rational, informed decision about whether to have a child based on what you think it will be like.</w:t>
      </w:r>
    </w:p>
    <w:p w14:paraId="00000059"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Right now, you can be worried that if yo</w:t>
      </w:r>
      <w:r>
        <w:rPr>
          <w:rFonts w:ascii="Times New Roman" w:eastAsia="Times New Roman" w:hAnsi="Times New Roman" w:cs="Times New Roman"/>
        </w:rPr>
        <w:t xml:space="preserve">u have a child, you won’t get to eat at a fancy restaurant anymore for many years, and you take that as a strike against having a kid. But it might be that once you do have a child, you’re not going to care that much anymore about </w:t>
      </w:r>
      <w:r>
        <w:rPr>
          <w:rFonts w:ascii="Times New Roman" w:eastAsia="Times New Roman" w:hAnsi="Times New Roman" w:cs="Times New Roman"/>
        </w:rPr>
        <w:lastRenderedPageBreak/>
        <w:t>eating at fancy restauran</w:t>
      </w:r>
      <w:r>
        <w:rPr>
          <w:rFonts w:ascii="Times New Roman" w:eastAsia="Times New Roman" w:hAnsi="Times New Roman" w:cs="Times New Roman"/>
        </w:rPr>
        <w:t xml:space="preserve">ts. Your values will change.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can you issue the fancy restaurant thing as a strike against having a kid now? This is the problem with deciding rationally about transformative experiences. You can’t really do a cost benefit analysis right now to make a tr</w:t>
      </w:r>
      <w:r>
        <w:rPr>
          <w:rFonts w:ascii="Times New Roman" w:eastAsia="Times New Roman" w:hAnsi="Times New Roman" w:cs="Times New Roman"/>
        </w:rPr>
        <w:t>ansformative decision. Everything you might count as a plus or minus might not count at all as a plus or a minus after the decision. For Laurie Paul, transformative experiences raise a problem for something called decision theory,</w:t>
      </w:r>
    </w:p>
    <w:p w14:paraId="0000005A"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Decis</w:t>
      </w:r>
      <w:r>
        <w:rPr>
          <w:rFonts w:ascii="Times New Roman" w:eastAsia="Times New Roman" w:hAnsi="Times New Roman" w:cs="Times New Roman"/>
        </w:rPr>
        <w:t>ion theory tells you to take your preferences and, kind of, run that cost benefit analysis, assuming that your preferences remain more or less the same across the decision. But a case like becoming a vampire is a case where your preferences, even like your</w:t>
      </w:r>
      <w:r>
        <w:rPr>
          <w:rFonts w:ascii="Times New Roman" w:eastAsia="Times New Roman" w:hAnsi="Times New Roman" w:cs="Times New Roman"/>
        </w:rPr>
        <w:t xml:space="preserve"> higher order, not just like your basic preferences, like I want to drink coffee, but like your higher order preferences, like I’m OK with slaughtering people for food, it’s like </w:t>
      </w:r>
      <w:proofErr w:type="spellStart"/>
      <w:r>
        <w:rPr>
          <w:rFonts w:ascii="Times New Roman" w:eastAsia="Times New Roman" w:hAnsi="Times New Roman" w:cs="Times New Roman"/>
        </w:rPr>
        <w:t>your</w:t>
      </w:r>
      <w:proofErr w:type="spellEnd"/>
      <w:r>
        <w:rPr>
          <w:rFonts w:ascii="Times New Roman" w:eastAsia="Times New Roman" w:hAnsi="Times New Roman" w:cs="Times New Roman"/>
        </w:rPr>
        <w:t xml:space="preserve"> really important thoughts about what you care about and who you are and </w:t>
      </w:r>
      <w:r>
        <w:rPr>
          <w:rFonts w:ascii="Times New Roman" w:eastAsia="Times New Roman" w:hAnsi="Times New Roman" w:cs="Times New Roman"/>
        </w:rPr>
        <w:t>what’s important to you, are likely to change when you make this decision. And so the “</w:t>
      </w:r>
      <w:proofErr w:type="spellStart"/>
      <w:proofErr w:type="gramStart"/>
      <w:r>
        <w:rPr>
          <w:rFonts w:ascii="Times New Roman" w:eastAsia="Times New Roman" w:hAnsi="Times New Roman" w:cs="Times New Roman"/>
        </w:rPr>
        <w:t>yo”u</w:t>
      </w:r>
      <w:proofErr w:type="spellEnd"/>
      <w:proofErr w:type="gramEnd"/>
      <w:r>
        <w:rPr>
          <w:rFonts w:ascii="Times New Roman" w:eastAsia="Times New Roman" w:hAnsi="Times New Roman" w:cs="Times New Roman"/>
        </w:rPr>
        <w:t xml:space="preserve"> that’s making the decision is </w:t>
      </w:r>
      <w:proofErr w:type="spellStart"/>
      <w:r>
        <w:rPr>
          <w:rFonts w:ascii="Times New Roman" w:eastAsia="Times New Roman" w:hAnsi="Times New Roman" w:cs="Times New Roman"/>
        </w:rPr>
        <w:t>is</w:t>
      </w:r>
      <w:proofErr w:type="spellEnd"/>
      <w:r>
        <w:rPr>
          <w:rFonts w:ascii="Times New Roman" w:eastAsia="Times New Roman" w:hAnsi="Times New Roman" w:cs="Times New Roman"/>
        </w:rPr>
        <w:t xml:space="preserve"> importantly different from the you that on the other side of the decision in such a way that you can’t, Laurie says you can’t ratio</w:t>
      </w:r>
      <w:r>
        <w:rPr>
          <w:rFonts w:ascii="Times New Roman" w:eastAsia="Times New Roman" w:hAnsi="Times New Roman" w:cs="Times New Roman"/>
        </w:rPr>
        <w:t>nally choose for that other person.</w:t>
      </w:r>
    </w:p>
    <w:p w14:paraId="0000005B"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Other examples might be religious conversions, or leaving a religious community. And some people argue with me all the time that certain hallucinogens and </w:t>
      </w:r>
      <w:proofErr w:type="gramStart"/>
      <w:r>
        <w:rPr>
          <w:rFonts w:ascii="Times New Roman" w:eastAsia="Times New Roman" w:hAnsi="Times New Roman" w:cs="Times New Roman"/>
        </w:rPr>
        <w:t>mind altering</w:t>
      </w:r>
      <w:proofErr w:type="gramEnd"/>
      <w:r>
        <w:rPr>
          <w:rFonts w:ascii="Times New Roman" w:eastAsia="Times New Roman" w:hAnsi="Times New Roman" w:cs="Times New Roman"/>
        </w:rPr>
        <w:t xml:space="preserve"> drugs induce a transformative experience</w:t>
      </w:r>
      <w:r>
        <w:rPr>
          <w:rFonts w:ascii="Times New Roman" w:eastAsia="Times New Roman" w:hAnsi="Times New Roman" w:cs="Times New Roman"/>
        </w:rPr>
        <w:t>. In all of these cases, no matter what people on the other side report to me about what it’s like, I don’t get to know about what it’s like from those reports. Transformative experiences exist precisely because human knowledge is limited. We can’t know wh</w:t>
      </w:r>
      <w:r>
        <w:rPr>
          <w:rFonts w:ascii="Times New Roman" w:eastAsia="Times New Roman" w:hAnsi="Times New Roman" w:cs="Times New Roman"/>
        </w:rPr>
        <w:t>at’s on the other side of that experience, not even if other people tell us about them.</w:t>
      </w:r>
    </w:p>
    <w:p w14:paraId="0000005C"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Laurie Paul:</w:t>
      </w:r>
      <w:r>
        <w:rPr>
          <w:rFonts w:ascii="Times New Roman" w:eastAsia="Times New Roman" w:hAnsi="Times New Roman" w:cs="Times New Roman"/>
        </w:rPr>
        <w:t xml:space="preserve"> There’s a way in which we represent ourselves and understand ourselves as inherently perspectival, involving a kind of character that, that we grasp from t</w:t>
      </w:r>
      <w:r>
        <w:rPr>
          <w:rFonts w:ascii="Times New Roman" w:eastAsia="Times New Roman" w:hAnsi="Times New Roman" w:cs="Times New Roman"/>
        </w:rPr>
        <w:t xml:space="preserve">he </w:t>
      </w:r>
      <w:proofErr w:type="gramStart"/>
      <w:r>
        <w:rPr>
          <w:rFonts w:ascii="Times New Roman" w:eastAsia="Times New Roman" w:hAnsi="Times New Roman" w:cs="Times New Roman"/>
        </w:rPr>
        <w:t>first person</w:t>
      </w:r>
      <w:proofErr w:type="gramEnd"/>
      <w:r>
        <w:rPr>
          <w:rFonts w:ascii="Times New Roman" w:eastAsia="Times New Roman" w:hAnsi="Times New Roman" w:cs="Times New Roman"/>
        </w:rPr>
        <w:t xml:space="preserve"> perspective. And this kind of perspectival “what-its-likeness”, that in nature and character of the lived experience of being a vampire, is what you can’t get just from that kind of testimonial information or knowing that vampires are this </w:t>
      </w:r>
      <w:r>
        <w:rPr>
          <w:rFonts w:ascii="Times New Roman" w:eastAsia="Times New Roman" w:hAnsi="Times New Roman" w:cs="Times New Roman"/>
        </w:rPr>
        <w:t>way, or that they can fly fast, or they’re super powerful, or whatever.</w:t>
      </w:r>
    </w:p>
    <w:p w14:paraId="0000005D"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Laura, if every person who became a vampire, the vampire then told us, </w:t>
      </w:r>
      <w:proofErr w:type="gramStart"/>
      <w:r>
        <w:rPr>
          <w:rFonts w:ascii="Times New Roman" w:eastAsia="Times New Roman" w:hAnsi="Times New Roman" w:cs="Times New Roman"/>
        </w:rPr>
        <w:t>“actually</w:t>
      </w:r>
      <w:proofErr w:type="gramEnd"/>
      <w:r>
        <w:rPr>
          <w:rFonts w:ascii="Times New Roman" w:eastAsia="Times New Roman" w:hAnsi="Times New Roman" w:cs="Times New Roman"/>
        </w:rPr>
        <w:t xml:space="preserve"> it’s great being a vampire, and I remember what it was like before I was a vampire and maybe</w:t>
      </w:r>
      <w:r>
        <w:rPr>
          <w:rFonts w:ascii="Times New Roman" w:eastAsia="Times New Roman" w:hAnsi="Times New Roman" w:cs="Times New Roman"/>
        </w:rPr>
        <w:t xml:space="preserve"> I wouldn’t have chosen it. But now that I’m a vampire, I definitely recommend everybody be a vampire,” if all vampires did that, and then there were all these people who were resistant, they had these pressures and such, “I don’t think I want to be a vamp</w:t>
      </w:r>
      <w:r>
        <w:rPr>
          <w:rFonts w:ascii="Times New Roman" w:eastAsia="Times New Roman" w:hAnsi="Times New Roman" w:cs="Times New Roman"/>
        </w:rPr>
        <w:t>ire,” is that evidence that you should be a vampire? Like, is that evidence that these preferences that people have pre-vampire are insufficiently informed so that it might even be rational to all of us to push them towards being a vampire, or the vampires</w:t>
      </w:r>
      <w:r>
        <w:rPr>
          <w:rFonts w:ascii="Times New Roman" w:eastAsia="Times New Roman" w:hAnsi="Times New Roman" w:cs="Times New Roman"/>
        </w:rPr>
        <w:t xml:space="preserve"> to then descend on them and say, “you may not think you’re consenting now, but if I turn you into a vampire, you’re going to be really glad you became a vampire” and every vampire is telling you this. Now what? What do you think about that kind of situati</w:t>
      </w:r>
      <w:r>
        <w:rPr>
          <w:rFonts w:ascii="Times New Roman" w:eastAsia="Times New Roman" w:hAnsi="Times New Roman" w:cs="Times New Roman"/>
        </w:rPr>
        <w:t>on?</w:t>
      </w:r>
    </w:p>
    <w:p w14:paraId="0000005E"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Laurie Paul:</w:t>
      </w:r>
      <w:r>
        <w:rPr>
          <w:rFonts w:ascii="Times New Roman" w:eastAsia="Times New Roman" w:hAnsi="Times New Roman" w:cs="Times New Roman"/>
        </w:rPr>
        <w:t xml:space="preserve"> There’s an important difference between not having access to what your deep and real preferences are, and having your preferences replaced. The problem is that we don’t know. just from getting all this testimony from the vampires, whether </w:t>
      </w:r>
      <w:r>
        <w:rPr>
          <w:rFonts w:ascii="Times New Roman" w:eastAsia="Times New Roman" w:hAnsi="Times New Roman" w:cs="Times New Roman"/>
        </w:rPr>
        <w:t xml:space="preserve">when they look back and they </w:t>
      </w:r>
      <w:r>
        <w:rPr>
          <w:rFonts w:ascii="Times New Roman" w:eastAsia="Times New Roman" w:hAnsi="Times New Roman" w:cs="Times New Roman"/>
        </w:rPr>
        <w:lastRenderedPageBreak/>
        <w:t>say, you know, “Oh yeah, I remember when I was like, four, I remember what I cared about,” you know, they can now call you whatever their interpretation of their past mental states. The problem is that all of that is consistent</w:t>
      </w:r>
      <w:r>
        <w:rPr>
          <w:rFonts w:ascii="Times New Roman" w:eastAsia="Times New Roman" w:hAnsi="Times New Roman" w:cs="Times New Roman"/>
        </w:rPr>
        <w:t xml:space="preserve"> with the transformation implanting in them new preferences. And the analogy here is, again, parenting. Let’s say there’s a bunch of people that don’t want to become parents. They see all these people who are parents, and they’re told by those parents that</w:t>
      </w:r>
      <w:r>
        <w:rPr>
          <w:rFonts w:ascii="Times New Roman" w:eastAsia="Times New Roman" w:hAnsi="Times New Roman" w:cs="Times New Roman"/>
        </w:rPr>
        <w:t>, “Oh yeah, well, we didn’t want to become parents either. But now I really see what it’s like, and I really love my child and I would never go back.” Does that mean that we should go and kind of force all of them to become parents because we know that, we</w:t>
      </w:r>
      <w:r>
        <w:rPr>
          <w:rFonts w:ascii="Times New Roman" w:eastAsia="Times New Roman" w:hAnsi="Times New Roman" w:cs="Times New Roman"/>
        </w:rPr>
        <w:t xml:space="preserve">ll, those preferences would just be revealed if they actually had children? I think the answer is no. I </w:t>
      </w:r>
      <w:proofErr w:type="gramStart"/>
      <w:r>
        <w:rPr>
          <w:rFonts w:ascii="Times New Roman" w:eastAsia="Times New Roman" w:hAnsi="Times New Roman" w:cs="Times New Roman"/>
        </w:rPr>
        <w:t>mean,</w:t>
      </w:r>
      <w:proofErr w:type="gramEnd"/>
      <w:r>
        <w:rPr>
          <w:rFonts w:ascii="Times New Roman" w:eastAsia="Times New Roman" w:hAnsi="Times New Roman" w:cs="Times New Roman"/>
        </w:rPr>
        <w:t xml:space="preserve"> it could be that some people have preferences that are not revealed to them as they’re not able to access. But I think there’s a very good case to</w:t>
      </w:r>
      <w:r>
        <w:rPr>
          <w:rFonts w:ascii="Times New Roman" w:eastAsia="Times New Roman" w:hAnsi="Times New Roman" w:cs="Times New Roman"/>
        </w:rPr>
        <w:t xml:space="preserve"> be made that these preferences are implanted when you have the child, in virtue of having the child, then, you have preferences to have had that child. That’s a way of saying that the testimony of the parents is in some ways not relevant to the decision t</w:t>
      </w:r>
      <w:r>
        <w:rPr>
          <w:rFonts w:ascii="Times New Roman" w:eastAsia="Times New Roman" w:hAnsi="Times New Roman" w:cs="Times New Roman"/>
        </w:rPr>
        <w:t xml:space="preserve">hat’s being made by the </w:t>
      </w:r>
      <w:proofErr w:type="spellStart"/>
      <w:r>
        <w:rPr>
          <w:rFonts w:ascii="Times New Roman" w:eastAsia="Times New Roman" w:hAnsi="Times New Roman" w:cs="Times New Roman"/>
        </w:rPr>
        <w:t>non parent</w:t>
      </w:r>
      <w:proofErr w:type="spellEnd"/>
    </w:p>
    <w:p w14:paraId="0000005F"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In the same way that what makes you happy before a transformative decision can’t really tell you about what will make you happy after it, what you want after a transformative experience can’t really tell you ab</w:t>
      </w:r>
      <w:r>
        <w:rPr>
          <w:rFonts w:ascii="Times New Roman" w:eastAsia="Times New Roman" w:hAnsi="Times New Roman" w:cs="Times New Roman"/>
        </w:rPr>
        <w:t>out what you want before it, either. You might think as a transformed person, that your past self could only be happy as this current transformed self, when in actuality your past self was totally fine. It would have kept living a perfectly fine life, gett</w:t>
      </w:r>
      <w:r>
        <w:rPr>
          <w:rFonts w:ascii="Times New Roman" w:eastAsia="Times New Roman" w:hAnsi="Times New Roman" w:cs="Times New Roman"/>
        </w:rPr>
        <w:t>ing what it wanted without any transformation of the self. When Laurie Paul says that transformative experience makes certain decisions the kind of things you can’t calculate, does that mean that whether you go for a transformative experience or not is a n</w:t>
      </w:r>
      <w:r>
        <w:rPr>
          <w:rFonts w:ascii="Times New Roman" w:eastAsia="Times New Roman" w:hAnsi="Times New Roman" w:cs="Times New Roman"/>
        </w:rPr>
        <w:t>on-rational choice? Does it mean it’s equally OK to go one way or another way?</w:t>
      </w:r>
    </w:p>
    <w:p w14:paraId="00000060"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At the end of the day, </w:t>
      </w:r>
      <w:proofErr w:type="spellStart"/>
      <w:r>
        <w:rPr>
          <w:rFonts w:ascii="Times New Roman" w:eastAsia="Times New Roman" w:hAnsi="Times New Roman" w:cs="Times New Roman"/>
        </w:rPr>
        <w:t>she</w:t>
      </w:r>
      <w:proofErr w:type="gramStart"/>
      <w:r>
        <w:rPr>
          <w:rFonts w:ascii="Times New Roman" w:eastAsia="Times New Roman" w:hAnsi="Times New Roman" w:cs="Times New Roman"/>
        </w:rPr>
        <w:t>’,s</w:t>
      </w:r>
      <w:proofErr w:type="spellEnd"/>
      <w:proofErr w:type="gramEnd"/>
      <w:r>
        <w:rPr>
          <w:rFonts w:ascii="Times New Roman" w:eastAsia="Times New Roman" w:hAnsi="Times New Roman" w:cs="Times New Roman"/>
        </w:rPr>
        <w:t xml:space="preserve"> she’s going to say yeah. It’s going to be kind of an a-rational choice. Like you might still choose to have a child, but you’re</w:t>
      </w:r>
      <w:r>
        <w:rPr>
          <w:rFonts w:ascii="Times New Roman" w:eastAsia="Times New Roman" w:hAnsi="Times New Roman" w:cs="Times New Roman"/>
        </w:rPr>
        <w:t xml:space="preserve"> not doing it because that’s the rational thing to do.</w:t>
      </w:r>
    </w:p>
    <w:p w14:paraId="00000061"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And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Bella, in her case, would be a case like that, right?</w:t>
      </w:r>
    </w:p>
    <w:p w14:paraId="00000062"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Christina van Dyke:</w:t>
      </w:r>
      <w:r>
        <w:rPr>
          <w:rFonts w:ascii="Times New Roman" w:eastAsia="Times New Roman" w:hAnsi="Times New Roman" w:cs="Times New Roman"/>
        </w:rPr>
        <w:t xml:space="preserve"> Oh, definitely. The way the books end up running it out, even, is that she ends up getting turned into a vamp</w:t>
      </w:r>
      <w:r>
        <w:rPr>
          <w:rFonts w:ascii="Times New Roman" w:eastAsia="Times New Roman" w:hAnsi="Times New Roman" w:cs="Times New Roman"/>
        </w:rPr>
        <w:t>ire halfway through the last book only because she’s dying, that Edward finally goes ahead and does it.</w:t>
      </w:r>
    </w:p>
    <w:p w14:paraId="00000063" w14:textId="77777777" w:rsidR="0035672B" w:rsidRDefault="00483940">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The lesson from the vampire for Laurie Paul is that life is not only a matter of making choices by investigating yourself, figuring out what you really want or who you really are. Some of the really important decisions you make for yourself might not, par</w:t>
      </w:r>
      <w:r>
        <w:rPr>
          <w:rFonts w:ascii="Times New Roman" w:eastAsia="Times New Roman" w:hAnsi="Times New Roman" w:cs="Times New Roman"/>
        </w:rPr>
        <w:t>adoxically, involve you at all. Nothing about your current self is going to prepare you for what it will be like to be a different self, and nobody can possibly say anything to you that will make for good advice, even people who have gone through the trans</w:t>
      </w:r>
      <w:r>
        <w:rPr>
          <w:rFonts w:ascii="Times New Roman" w:eastAsia="Times New Roman" w:hAnsi="Times New Roman" w:cs="Times New Roman"/>
        </w:rPr>
        <w:t>formation. A transformative decision is a decision to change so much about you that taking it is a leap of faith, a leap that even your transformed self couldn’t tell you objectively whether it was a good or bad decision, how nerve wracking, and how exciti</w:t>
      </w:r>
      <w:r>
        <w:rPr>
          <w:rFonts w:ascii="Times New Roman" w:eastAsia="Times New Roman" w:hAnsi="Times New Roman" w:cs="Times New Roman"/>
        </w:rPr>
        <w:t>ng.</w:t>
      </w:r>
    </w:p>
    <w:p w14:paraId="00000064" w14:textId="77777777" w:rsidR="0035672B" w:rsidRDefault="0035672B">
      <w:pPr>
        <w:spacing w:before="280" w:after="280"/>
        <w:rPr>
          <w:rFonts w:ascii="Times New Roman" w:eastAsia="Times New Roman" w:hAnsi="Times New Roman" w:cs="Times New Roman"/>
        </w:rPr>
      </w:pPr>
    </w:p>
    <w:p w14:paraId="00000065" w14:textId="77777777" w:rsidR="0035672B" w:rsidRDefault="0035672B"/>
    <w:sectPr w:rsidR="0035672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672B"/>
    <w:rsid w:val="0035672B"/>
    <w:rsid w:val="004839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61F14C2"/>
  <w15:docId w15:val="{76587B6C-42C3-9645-8BD8-8ED8B4B27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00AB1"/>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link w:val="Heading4Char"/>
    <w:uiPriority w:val="9"/>
    <w:semiHidden/>
    <w:unhideWhenUsed/>
    <w:qFormat/>
    <w:rsid w:val="00B00AB1"/>
    <w:pPr>
      <w:spacing w:before="100" w:beforeAutospacing="1" w:after="100" w:afterAutospacing="1"/>
      <w:outlineLvl w:val="3"/>
    </w:pPr>
    <w:rPr>
      <w:rFonts w:ascii="Times New Roman" w:eastAsia="Times New Roman" w:hAnsi="Times New Roman" w:cs="Times New Roman"/>
      <w:b/>
      <w:bCs/>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B00AB1"/>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B00AB1"/>
    <w:rPr>
      <w:rFonts w:ascii="Times New Roman" w:eastAsia="Times New Roman" w:hAnsi="Times New Roman" w:cs="Times New Roman"/>
      <w:b/>
      <w:bCs/>
    </w:rPr>
  </w:style>
  <w:style w:type="character" w:styleId="Hyperlink">
    <w:name w:val="Hyperlink"/>
    <w:basedOn w:val="DefaultParagraphFont"/>
    <w:uiPriority w:val="99"/>
    <w:semiHidden/>
    <w:unhideWhenUsed/>
    <w:rsid w:val="00B00AB1"/>
    <w:rPr>
      <w:color w:val="0000FF"/>
      <w:u w:val="single"/>
    </w:rPr>
  </w:style>
  <w:style w:type="paragraph" w:customStyle="1" w:styleId="notableitem">
    <w:name w:val="notable__item"/>
    <w:basedOn w:val="Normal"/>
    <w:rsid w:val="00B00AB1"/>
    <w:pPr>
      <w:spacing w:before="100" w:beforeAutospacing="1" w:after="100" w:afterAutospacing="1"/>
    </w:pPr>
    <w:rPr>
      <w:rFonts w:ascii="Times New Roman" w:eastAsia="Times New Roman" w:hAnsi="Times New Roman" w:cs="Times New Roman"/>
    </w:rPr>
  </w:style>
  <w:style w:type="paragraph" w:customStyle="1" w:styleId="masthead-accountitem">
    <w:name w:val="masthead-account__item"/>
    <w:basedOn w:val="Normal"/>
    <w:rsid w:val="00B00AB1"/>
    <w:pPr>
      <w:spacing w:before="100" w:beforeAutospacing="1" w:after="100" w:afterAutospacing="1"/>
    </w:pPr>
    <w:rPr>
      <w:rFonts w:ascii="Times New Roman" w:eastAsia="Times New Roman" w:hAnsi="Times New Roman" w:cs="Times New Roman"/>
    </w:rPr>
  </w:style>
  <w:style w:type="paragraph" w:styleId="z-TopofForm">
    <w:name w:val="HTML Top of Form"/>
    <w:basedOn w:val="Normal"/>
    <w:next w:val="Normal"/>
    <w:link w:val="z-TopofFormChar"/>
    <w:hidden/>
    <w:uiPriority w:val="99"/>
    <w:semiHidden/>
    <w:unhideWhenUsed/>
    <w:rsid w:val="00B00AB1"/>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B00AB1"/>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B00AB1"/>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B00AB1"/>
    <w:rPr>
      <w:rFonts w:ascii="Arial" w:eastAsia="Times New Roman" w:hAnsi="Arial" w:cs="Arial"/>
      <w:vanish/>
      <w:sz w:val="16"/>
      <w:szCs w:val="16"/>
    </w:rPr>
  </w:style>
  <w:style w:type="paragraph" w:customStyle="1" w:styleId="sectionsitem">
    <w:name w:val="sections__item"/>
    <w:basedOn w:val="Normal"/>
    <w:rsid w:val="00B00AB1"/>
    <w:pPr>
      <w:spacing w:before="100" w:beforeAutospacing="1" w:after="100" w:afterAutospacing="1"/>
    </w:pPr>
    <w:rPr>
      <w:rFonts w:ascii="Times New Roman" w:eastAsia="Times New Roman" w:hAnsi="Times New Roman" w:cs="Times New Roman"/>
    </w:rPr>
  </w:style>
  <w:style w:type="character" w:customStyle="1" w:styleId="podcast-transcriptdate">
    <w:name w:val="podcast-transcript__date"/>
    <w:basedOn w:val="DefaultParagraphFont"/>
    <w:rsid w:val="00B00AB1"/>
  </w:style>
  <w:style w:type="character" w:customStyle="1" w:styleId="podcast-transcripttime">
    <w:name w:val="podcast-transcript__time"/>
    <w:basedOn w:val="DefaultParagraphFont"/>
    <w:rsid w:val="00B00AB1"/>
  </w:style>
  <w:style w:type="paragraph" w:customStyle="1" w:styleId="slate-paragraph">
    <w:name w:val="slate-paragraph"/>
    <w:basedOn w:val="Normal"/>
    <w:rsid w:val="00B00AB1"/>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B00AB1"/>
    <w:rPr>
      <w:b/>
      <w:bCs/>
    </w:rPr>
  </w:style>
  <w:style w:type="paragraph" w:customStyle="1" w:styleId="global-footerbrand-text">
    <w:name w:val="global-footer__brand-text"/>
    <w:basedOn w:val="Normal"/>
    <w:rsid w:val="00B00AB1"/>
    <w:pPr>
      <w:spacing w:before="100" w:beforeAutospacing="1" w:after="100" w:afterAutospacing="1"/>
    </w:pPr>
    <w:rPr>
      <w:rFonts w:ascii="Times New Roman" w:eastAsia="Times New Roman" w:hAnsi="Times New Roman" w:cs="Times New Roman"/>
    </w:rPr>
  </w:style>
  <w:style w:type="paragraph" w:customStyle="1" w:styleId="global-footerlegal-link">
    <w:name w:val="global-footer__legal-link"/>
    <w:basedOn w:val="Normal"/>
    <w:rsid w:val="00B00AB1"/>
    <w:pPr>
      <w:spacing w:before="100" w:beforeAutospacing="1" w:after="100" w:afterAutospacing="1"/>
    </w:pPr>
    <w:rPr>
      <w:rFonts w:ascii="Times New Roman" w:eastAsia="Times New Roman" w:hAnsi="Times New Roman" w:cs="Times New Roman"/>
    </w:rPr>
  </w:style>
  <w:style w:type="paragraph" w:customStyle="1" w:styleId="global-footerlegal-text">
    <w:name w:val="global-footer__legal-text"/>
    <w:basedOn w:val="Normal"/>
    <w:rsid w:val="00B00AB1"/>
    <w:pPr>
      <w:spacing w:before="100" w:beforeAutospacing="1" w:after="100" w:afterAutospacing="1"/>
    </w:pPr>
    <w:rPr>
      <w:rFonts w:ascii="Times New Roman" w:eastAsia="Times New Roman" w:hAnsi="Times New Roman" w:cs="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slate.com/podcasts/hi-phi-nation/2022/01/vampire-sexy-demon-her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PVfzzRY0xbley2n7pgBY4Z0yEQg==">AMUW2mWEFapVt/YfPS2IbiqySutQfRzU69gmEM3HY/0bZe4rtBAB3QQ+nJ8PP/nVEgBcbHPvnyW0sH9KSPIXohZTRP0Tp0EYO9lxJMobM3STYGRYIESpxUg=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4395</Words>
  <Characters>25052</Characters>
  <Application>Microsoft Office Word</Application>
  <DocSecurity>0</DocSecurity>
  <Lines>208</Lines>
  <Paragraphs>58</Paragraphs>
  <ScaleCrop>false</ScaleCrop>
  <Company/>
  <LinksUpToDate>false</LinksUpToDate>
  <CharactersWithSpaces>29389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Lam</dc:creator>
  <cp:lastModifiedBy>Barry Lam</cp:lastModifiedBy>
  <cp:revision>2</cp:revision>
  <dcterms:created xsi:type="dcterms:W3CDTF">2022-02-12T13:15:00Z</dcterms:created>
  <dcterms:modified xsi:type="dcterms:W3CDTF">2022-03-08T21:04:00Z</dcterms:modified>
</cp:coreProperties>
</file>